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6E" w:rsidRPr="00D3666E" w:rsidRDefault="00D3666E" w:rsidP="00D3666E">
      <w:pPr>
        <w:spacing w:after="0" w:line="240" w:lineRule="auto"/>
        <w:rPr>
          <w:rFonts w:ascii="Times New Roman" w:eastAsia="Times New Roman" w:hAnsi="Times New Roman" w:cs="Times New Roman"/>
          <w:b/>
          <w:sz w:val="24"/>
          <w:szCs w:val="24"/>
          <w:lang w:val="kk-KZ"/>
        </w:rPr>
      </w:pPr>
      <w:bookmarkStart w:id="0" w:name="_GoBack"/>
      <w:bookmarkEnd w:id="0"/>
    </w:p>
    <w:p w:rsidR="00D3666E" w:rsidRPr="00D3666E" w:rsidRDefault="00D3666E" w:rsidP="00D3666E">
      <w:pPr>
        <w:spacing w:after="0" w:line="240" w:lineRule="auto"/>
        <w:jc w:val="center"/>
        <w:rPr>
          <w:rFonts w:ascii="Times New Roman" w:eastAsia="Times New Roman" w:hAnsi="Times New Roman" w:cs="Times New Roman"/>
          <w:b/>
          <w:sz w:val="24"/>
          <w:szCs w:val="24"/>
          <w:lang w:val="kk-KZ"/>
        </w:rPr>
      </w:pPr>
      <w:r w:rsidRPr="00D3666E">
        <w:rPr>
          <w:rFonts w:ascii="Times New Roman" w:eastAsia="Times New Roman" w:hAnsi="Times New Roman" w:cs="Times New Roman"/>
          <w:b/>
          <w:sz w:val="24"/>
          <w:szCs w:val="24"/>
          <w:lang w:val="kk-KZ"/>
        </w:rPr>
        <w:t xml:space="preserve">«Деректі фильм және медиа» </w:t>
      </w:r>
    </w:p>
    <w:p w:rsidR="00D3666E" w:rsidRPr="00D3666E" w:rsidRDefault="00D3666E" w:rsidP="00D3666E">
      <w:pPr>
        <w:spacing w:after="0" w:line="240" w:lineRule="auto"/>
        <w:jc w:val="center"/>
        <w:rPr>
          <w:rFonts w:ascii="Times New Roman" w:eastAsia="Times New Roman" w:hAnsi="Times New Roman" w:cs="Times New Roman"/>
          <w:b/>
          <w:color w:val="000000"/>
          <w:sz w:val="24"/>
          <w:szCs w:val="24"/>
          <w:lang w:val="kk-KZ"/>
        </w:rPr>
      </w:pPr>
      <w:r w:rsidRPr="00D3666E">
        <w:rPr>
          <w:rFonts w:ascii="Times New Roman" w:eastAsia="Times New Roman" w:hAnsi="Times New Roman" w:cs="Times New Roman"/>
          <w:b/>
          <w:sz w:val="24"/>
          <w:szCs w:val="24"/>
          <w:lang w:val="kk-KZ"/>
        </w:rPr>
        <w:t xml:space="preserve">пәні бойынша </w:t>
      </w:r>
      <w:r w:rsidRPr="00D3666E">
        <w:rPr>
          <w:rFonts w:ascii="Times New Roman" w:eastAsia="Times New Roman" w:hAnsi="Times New Roman" w:cs="Times New Roman"/>
          <w:b/>
          <w:color w:val="000000"/>
          <w:sz w:val="24"/>
          <w:szCs w:val="24"/>
          <w:lang w:val="kk-KZ"/>
        </w:rPr>
        <w:t>қорытынды емтихан бағдарламасы</w:t>
      </w:r>
    </w:p>
    <w:p w:rsidR="00D3666E" w:rsidRPr="00D3666E" w:rsidRDefault="00D3666E" w:rsidP="00D3666E">
      <w:pPr>
        <w:spacing w:after="0" w:line="240" w:lineRule="auto"/>
        <w:rPr>
          <w:rFonts w:ascii="Times New Roman" w:eastAsia="Times New Roman" w:hAnsi="Times New Roman" w:cs="Times New Roman"/>
          <w:sz w:val="24"/>
          <w:szCs w:val="24"/>
          <w:lang w:val="kk-KZ"/>
        </w:rPr>
      </w:pPr>
    </w:p>
    <w:p w:rsidR="00D3666E" w:rsidRPr="00D3666E" w:rsidRDefault="00D3666E" w:rsidP="00D3666E">
      <w:pPr>
        <w:spacing w:after="0" w:line="240" w:lineRule="auto"/>
        <w:ind w:hanging="10"/>
        <w:jc w:val="center"/>
        <w:rPr>
          <w:rFonts w:ascii="Times New Roman" w:eastAsia="Times New Roman" w:hAnsi="Times New Roman" w:cs="Times New Roman"/>
          <w:sz w:val="24"/>
          <w:szCs w:val="24"/>
          <w:lang w:val="kk-KZ"/>
        </w:rPr>
      </w:pPr>
      <w:r w:rsidRPr="00D3666E">
        <w:rPr>
          <w:rFonts w:ascii="Times New Roman" w:eastAsia="Times New Roman" w:hAnsi="Times New Roman" w:cs="Times New Roman"/>
          <w:sz w:val="24"/>
          <w:szCs w:val="24"/>
          <w:lang w:val="kk-KZ"/>
        </w:rPr>
        <w:t xml:space="preserve">Академиялық тәртіп ережелері  </w:t>
      </w:r>
    </w:p>
    <w:p w:rsidR="00D3666E" w:rsidRPr="00D3666E" w:rsidRDefault="00D3666E" w:rsidP="00D3666E">
      <w:pPr>
        <w:spacing w:after="0" w:line="240" w:lineRule="auto"/>
        <w:ind w:hanging="10"/>
        <w:jc w:val="center"/>
        <w:rPr>
          <w:rFonts w:ascii="Times New Roman" w:eastAsia="Times New Roman" w:hAnsi="Times New Roman" w:cs="Times New Roman"/>
          <w:sz w:val="24"/>
          <w:szCs w:val="24"/>
          <w:lang w:val="kk-KZ"/>
        </w:rPr>
      </w:pPr>
      <w:r w:rsidRPr="00D3666E">
        <w:rPr>
          <w:rFonts w:ascii="Times New Roman" w:eastAsia="Times New Roman" w:hAnsi="Times New Roman" w:cs="Times New Roman"/>
          <w:sz w:val="24"/>
          <w:szCs w:val="24"/>
          <w:lang w:val="kk-KZ"/>
        </w:rPr>
        <w:t xml:space="preserve">Құрметті студенттер! </w:t>
      </w:r>
    </w:p>
    <w:p w:rsidR="00D3666E" w:rsidRPr="00D3666E" w:rsidRDefault="00D3666E" w:rsidP="00D3666E">
      <w:pPr>
        <w:spacing w:after="0" w:line="240" w:lineRule="auto"/>
        <w:jc w:val="center"/>
        <w:rPr>
          <w:rFonts w:ascii="Times New Roman" w:eastAsia="Times New Roman" w:hAnsi="Times New Roman" w:cs="Times New Roman"/>
          <w:sz w:val="24"/>
          <w:szCs w:val="24"/>
          <w:lang w:val="kk-KZ"/>
        </w:rPr>
      </w:pPr>
      <w:r w:rsidRPr="00D3666E">
        <w:rPr>
          <w:rFonts w:ascii="Times New Roman" w:eastAsia="Times New Roman" w:hAnsi="Times New Roman" w:cs="Times New Roman"/>
          <w:b/>
          <w:sz w:val="24"/>
          <w:szCs w:val="24"/>
          <w:lang w:val="kk-KZ"/>
        </w:rPr>
        <w:t xml:space="preserve"> </w:t>
      </w:r>
    </w:p>
    <w:p w:rsidR="00D3666E" w:rsidRPr="00D3666E" w:rsidRDefault="00D3666E" w:rsidP="00D3666E">
      <w:pPr>
        <w:spacing w:after="0" w:line="240" w:lineRule="auto"/>
        <w:ind w:firstLine="708"/>
        <w:rPr>
          <w:rFonts w:ascii="Times New Roman" w:eastAsia="Times New Roman" w:hAnsi="Times New Roman" w:cs="Times New Roman"/>
          <w:b/>
          <w:sz w:val="24"/>
          <w:szCs w:val="24"/>
          <w:lang w:val="kk-KZ"/>
        </w:rPr>
      </w:pPr>
      <w:r w:rsidRPr="00D3666E">
        <w:rPr>
          <w:rFonts w:ascii="Times New Roman" w:eastAsia="Times New Roman" w:hAnsi="Times New Roman" w:cs="Times New Roman"/>
          <w:b/>
          <w:sz w:val="24"/>
          <w:szCs w:val="24"/>
          <w:lang w:val="kk-KZ"/>
        </w:rPr>
        <w:t xml:space="preserve">Сұрақтардың үлгі тізбесі  </w:t>
      </w:r>
    </w:p>
    <w:p w:rsidR="00D3666E" w:rsidRPr="00D3666E" w:rsidRDefault="00D3666E" w:rsidP="00D3666E">
      <w:pPr>
        <w:spacing w:after="0" w:line="240" w:lineRule="auto"/>
        <w:jc w:val="both"/>
        <w:rPr>
          <w:rFonts w:ascii="Times New Roman" w:eastAsia="Times New Roman" w:hAnsi="Times New Roman" w:cs="Times New Roman"/>
          <w:sz w:val="24"/>
          <w:szCs w:val="24"/>
          <w:lang w:val="kk-KZ"/>
        </w:rPr>
      </w:pPr>
      <w:r w:rsidRPr="00D3666E">
        <w:rPr>
          <w:rFonts w:ascii="Times New Roman" w:eastAsia="Times New Roman" w:hAnsi="Times New Roman" w:cs="Times New Roman"/>
          <w:bCs/>
          <w:sz w:val="24"/>
          <w:szCs w:val="24"/>
          <w:lang w:val="kk-KZ"/>
        </w:rPr>
        <w:t>1.</w:t>
      </w:r>
      <w:r w:rsidRPr="00D3666E">
        <w:rPr>
          <w:rFonts w:ascii="Calibri" w:eastAsia="Times New Roman" w:hAnsi="Calibri" w:cs="Times New Roman"/>
          <w:sz w:val="24"/>
          <w:szCs w:val="24"/>
          <w:lang w:val="kk-KZ"/>
        </w:rPr>
        <w:t xml:space="preserve"> </w:t>
      </w:r>
      <w:r w:rsidRPr="00D3666E">
        <w:rPr>
          <w:rFonts w:ascii="Times New Roman" w:eastAsia="Times New Roman" w:hAnsi="Times New Roman" w:cs="Times New Roman"/>
          <w:bCs/>
          <w:sz w:val="24"/>
          <w:szCs w:val="24"/>
          <w:lang w:val="kk-KZ"/>
        </w:rPr>
        <w:t>Деректі фильм тұжырымдамасын</w:t>
      </w:r>
      <w:r w:rsidRPr="00D3666E">
        <w:rPr>
          <w:rFonts w:ascii="Times New Roman" w:eastAsia="Times New Roman" w:hAnsi="Times New Roman" w:cs="Times New Roman"/>
          <w:sz w:val="24"/>
          <w:szCs w:val="24"/>
          <w:lang w:val="kk-KZ"/>
        </w:rPr>
        <w:t xml:space="preserve"> талдай отырып, баға беріңіз.</w:t>
      </w:r>
    </w:p>
    <w:p w:rsidR="00D3666E" w:rsidRPr="00D3666E" w:rsidRDefault="00D3666E" w:rsidP="00D3666E">
      <w:pPr>
        <w:spacing w:after="0" w:line="240" w:lineRule="auto"/>
        <w:jc w:val="both"/>
        <w:rPr>
          <w:rFonts w:ascii="Times New Roman" w:eastAsia="Times New Roman" w:hAnsi="Times New Roman" w:cs="Times New Roman"/>
          <w:sz w:val="24"/>
          <w:szCs w:val="24"/>
          <w:lang w:val="kk-KZ"/>
        </w:rPr>
      </w:pPr>
      <w:r w:rsidRPr="00D3666E">
        <w:rPr>
          <w:rFonts w:ascii="Times New Roman" w:eastAsia="Times New Roman" w:hAnsi="Times New Roman" w:cs="Times New Roman"/>
          <w:sz w:val="24"/>
          <w:szCs w:val="24"/>
          <w:lang w:val="kk-KZ"/>
        </w:rPr>
        <w:t>2.</w:t>
      </w:r>
      <w:r w:rsidRPr="00D3666E">
        <w:rPr>
          <w:rFonts w:ascii="Calibri" w:eastAsia="Times New Roman" w:hAnsi="Calibri" w:cs="Times New Roman"/>
          <w:sz w:val="24"/>
          <w:szCs w:val="24"/>
          <w:lang w:val="kk-KZ"/>
        </w:rPr>
        <w:t xml:space="preserve"> </w:t>
      </w:r>
      <w:r w:rsidRPr="00D3666E">
        <w:rPr>
          <w:rFonts w:ascii="Times New Roman" w:eastAsia="Times New Roman" w:hAnsi="Times New Roman" w:cs="Times New Roman"/>
          <w:sz w:val="24"/>
          <w:szCs w:val="24"/>
          <w:lang w:val="kk-KZ"/>
        </w:rPr>
        <w:t>Кеңестік кинорежиссер және сценарист, деректі фильмнің негізін қалаушылар мен теоретиктердің бірі – Дзига Вертовтың деректі фильмдеріндегі кино түсірудің принциптеріндегі ерекшеліктер туралы сипатына анықтама беріңіз, мысал келтіріңіз.</w:t>
      </w:r>
    </w:p>
    <w:p w:rsidR="00D3666E" w:rsidRPr="00D3666E" w:rsidRDefault="00D3666E" w:rsidP="00D3666E">
      <w:pPr>
        <w:spacing w:after="0" w:line="240" w:lineRule="auto"/>
        <w:jc w:val="both"/>
        <w:rPr>
          <w:rFonts w:ascii="Times New Roman" w:eastAsia="Times New Roman" w:hAnsi="Times New Roman" w:cs="Times New Roman"/>
          <w:sz w:val="24"/>
          <w:szCs w:val="24"/>
          <w:lang w:val="kk-KZ" w:eastAsia="ar-SA"/>
        </w:rPr>
      </w:pPr>
      <w:r w:rsidRPr="00D3666E">
        <w:rPr>
          <w:rFonts w:ascii="Times New Roman" w:eastAsia="Times New Roman" w:hAnsi="Times New Roman" w:cs="Times New Roman"/>
          <w:sz w:val="24"/>
          <w:szCs w:val="24"/>
          <w:lang w:val="kk-KZ" w:eastAsia="ar-SA"/>
        </w:rPr>
        <w:t>3. Кеңестік және ресейлік кинорежиссёр, сценарист, актёр – Александр</w:t>
      </w:r>
    </w:p>
    <w:p w:rsidR="00D3666E" w:rsidRPr="00D3666E" w:rsidRDefault="00D3666E" w:rsidP="00D3666E">
      <w:pPr>
        <w:spacing w:after="0" w:line="240" w:lineRule="auto"/>
        <w:jc w:val="both"/>
        <w:rPr>
          <w:rFonts w:ascii="Times New Roman" w:eastAsia="Times New Roman" w:hAnsi="Times New Roman" w:cs="Times New Roman"/>
          <w:sz w:val="24"/>
          <w:szCs w:val="24"/>
          <w:lang w:val="kk-KZ" w:eastAsia="ar-SA"/>
        </w:rPr>
      </w:pPr>
      <w:r w:rsidRPr="00D3666E">
        <w:rPr>
          <w:rFonts w:ascii="Times New Roman" w:eastAsia="Times New Roman" w:hAnsi="Times New Roman" w:cs="Times New Roman"/>
          <w:sz w:val="24"/>
          <w:szCs w:val="24"/>
          <w:lang w:val="kk-KZ" w:eastAsia="ar-SA"/>
        </w:rPr>
        <w:t>Миттаның «Тозақ пен жұмақ арасындағы кино» кітәбінендегі  деректі фильмдегі тақырыпты зерттеу және анықтау.</w:t>
      </w:r>
    </w:p>
    <w:p w:rsidR="00D3666E" w:rsidRPr="00D3666E" w:rsidRDefault="00D3666E" w:rsidP="00D3666E">
      <w:pPr>
        <w:spacing w:after="0" w:line="240" w:lineRule="auto"/>
        <w:jc w:val="both"/>
        <w:rPr>
          <w:rFonts w:ascii="Times New Roman" w:eastAsia="Times New Roman" w:hAnsi="Times New Roman" w:cs="Times New Roman"/>
          <w:sz w:val="24"/>
          <w:szCs w:val="24"/>
          <w:lang w:val="kk-KZ" w:eastAsia="ar-SA"/>
        </w:rPr>
      </w:pPr>
    </w:p>
    <w:p w:rsidR="00D3666E" w:rsidRPr="00D3666E" w:rsidRDefault="00D3666E" w:rsidP="00D3666E">
      <w:pPr>
        <w:spacing w:after="0" w:line="240" w:lineRule="auto"/>
        <w:ind w:hanging="10"/>
        <w:rPr>
          <w:rFonts w:ascii="Times New Roman" w:eastAsia="Times New Roman" w:hAnsi="Times New Roman" w:cs="Times New Roman"/>
          <w:b/>
          <w:color w:val="000000"/>
          <w:sz w:val="24"/>
          <w:szCs w:val="24"/>
          <w:lang w:val="kk-KZ"/>
        </w:rPr>
      </w:pPr>
      <w:r w:rsidRPr="00D3666E">
        <w:rPr>
          <w:rFonts w:ascii="Times New Roman" w:eastAsia="Times New Roman" w:hAnsi="Times New Roman" w:cs="Times New Roman"/>
          <w:b/>
          <w:color w:val="000000"/>
          <w:sz w:val="24"/>
          <w:szCs w:val="24"/>
          <w:lang w:val="kk-KZ"/>
        </w:rPr>
        <w:t xml:space="preserve">                                                                 </w:t>
      </w:r>
      <w:proofErr w:type="spellStart"/>
      <w:r w:rsidRPr="00D3666E">
        <w:rPr>
          <w:rFonts w:ascii="Times New Roman" w:eastAsia="Times New Roman" w:hAnsi="Times New Roman" w:cs="Times New Roman"/>
          <w:b/>
          <w:color w:val="000000"/>
          <w:sz w:val="24"/>
          <w:szCs w:val="24"/>
        </w:rPr>
        <w:t>Әдебиеттер</w:t>
      </w:r>
      <w:proofErr w:type="spellEnd"/>
      <w:r w:rsidRPr="00D3666E">
        <w:rPr>
          <w:rFonts w:ascii="Times New Roman" w:eastAsia="Times New Roman" w:hAnsi="Times New Roman" w:cs="Times New Roman"/>
          <w:b/>
          <w:color w:val="000000"/>
          <w:sz w:val="24"/>
          <w:szCs w:val="24"/>
        </w:rPr>
        <w:t xml:space="preserve">: </w:t>
      </w:r>
    </w:p>
    <w:p w:rsidR="00D3666E" w:rsidRPr="00D3666E" w:rsidRDefault="00D3666E" w:rsidP="00D3666E">
      <w:pPr>
        <w:spacing w:after="0" w:line="240" w:lineRule="auto"/>
        <w:ind w:hanging="10"/>
        <w:rPr>
          <w:rFonts w:ascii="Times New Roman" w:eastAsia="Times New Roman" w:hAnsi="Times New Roman" w:cs="Times New Roman"/>
          <w:b/>
          <w:color w:val="000000"/>
          <w:sz w:val="24"/>
          <w:szCs w:val="24"/>
          <w:lang w:val="kk-KZ"/>
        </w:rPr>
      </w:pPr>
    </w:p>
    <w:p w:rsidR="00D3666E" w:rsidRPr="00D3666E" w:rsidRDefault="00D3666E" w:rsidP="00D3666E">
      <w:pPr>
        <w:numPr>
          <w:ilvl w:val="0"/>
          <w:numId w:val="2"/>
        </w:numPr>
        <w:spacing w:after="160" w:line="256" w:lineRule="auto"/>
        <w:contextualSpacing/>
        <w:jc w:val="both"/>
        <w:rPr>
          <w:rFonts w:ascii="Calibri" w:eastAsia="Calibri" w:hAnsi="Calibri" w:cs="Times New Roman"/>
          <w:noProof/>
          <w:color w:val="000000"/>
          <w:spacing w:val="-1"/>
          <w:sz w:val="24"/>
          <w:szCs w:val="24"/>
          <w:lang w:val="kk-KZ"/>
        </w:rPr>
      </w:pPr>
      <w:r w:rsidRPr="00D3666E">
        <w:rPr>
          <w:rFonts w:ascii="Times New Roman" w:eastAsia="Calibri" w:hAnsi="Times New Roman" w:cs="Times New Roman"/>
          <w:noProof/>
          <w:color w:val="000000"/>
          <w:spacing w:val="-1"/>
          <w:sz w:val="24"/>
          <w:szCs w:val="24"/>
          <w:lang w:val="kk-KZ"/>
        </w:rPr>
        <w:t>Барманқұлов М.К. Телевидение: деньги или власть? Алматы: «Санат»1997ж..</w:t>
      </w:r>
    </w:p>
    <w:p w:rsidR="00D3666E" w:rsidRPr="00D3666E" w:rsidRDefault="00D3666E" w:rsidP="00D3666E">
      <w:pPr>
        <w:numPr>
          <w:ilvl w:val="0"/>
          <w:numId w:val="2"/>
        </w:numPr>
        <w:spacing w:after="160" w:line="256" w:lineRule="auto"/>
        <w:contextualSpacing/>
        <w:jc w:val="both"/>
        <w:rPr>
          <w:rFonts w:ascii="Times New Roman" w:eastAsia="Calibri" w:hAnsi="Times New Roman" w:cs="Times New Roman"/>
          <w:noProof/>
          <w:color w:val="000000"/>
          <w:spacing w:val="-1"/>
          <w:sz w:val="24"/>
          <w:szCs w:val="24"/>
          <w:lang w:val="kk-KZ"/>
        </w:rPr>
      </w:pPr>
      <w:r w:rsidRPr="00D3666E">
        <w:rPr>
          <w:rFonts w:ascii="Times New Roman" w:eastAsia="Calibri" w:hAnsi="Times New Roman" w:cs="Times New Roman"/>
          <w:noProof/>
          <w:color w:val="000000"/>
          <w:spacing w:val="-1"/>
          <w:sz w:val="24"/>
          <w:szCs w:val="24"/>
          <w:lang w:val="kk-KZ"/>
        </w:rPr>
        <w:t>Телевизионная журналистика (Учебник) Издательство МГУ: «Высшая школа»2002г.</w:t>
      </w:r>
    </w:p>
    <w:p w:rsidR="00D3666E" w:rsidRPr="00D3666E" w:rsidRDefault="00D3666E" w:rsidP="00D3666E">
      <w:pPr>
        <w:numPr>
          <w:ilvl w:val="0"/>
          <w:numId w:val="2"/>
        </w:numPr>
        <w:spacing w:after="160" w:line="256" w:lineRule="auto"/>
        <w:contextualSpacing/>
        <w:jc w:val="both"/>
        <w:rPr>
          <w:rFonts w:ascii="Times New Roman" w:eastAsia="Calibri" w:hAnsi="Times New Roman" w:cs="Times New Roman"/>
          <w:noProof/>
          <w:color w:val="000000"/>
          <w:spacing w:val="-1"/>
          <w:sz w:val="24"/>
          <w:szCs w:val="24"/>
          <w:lang w:val="kk-KZ"/>
        </w:rPr>
      </w:pPr>
      <w:r w:rsidRPr="00D3666E">
        <w:rPr>
          <w:rFonts w:ascii="Times New Roman" w:eastAsia="Calibri" w:hAnsi="Times New Roman" w:cs="Times New Roman"/>
          <w:noProof/>
          <w:color w:val="000000"/>
          <w:spacing w:val="-1"/>
          <w:sz w:val="24"/>
          <w:szCs w:val="24"/>
          <w:lang w:val="kk-KZ"/>
        </w:rPr>
        <w:t xml:space="preserve">Муратов С.А. Телевизионное общение  в кадре и за кадром.  Москва: Издательство «Аспек Пресс», 2003г. </w:t>
      </w:r>
    </w:p>
    <w:p w:rsidR="00D3666E" w:rsidRPr="00D3666E" w:rsidRDefault="00D3666E" w:rsidP="00D3666E">
      <w:pPr>
        <w:numPr>
          <w:ilvl w:val="0"/>
          <w:numId w:val="2"/>
        </w:numPr>
        <w:spacing w:after="160" w:line="256" w:lineRule="auto"/>
        <w:contextualSpacing/>
        <w:jc w:val="both"/>
        <w:rPr>
          <w:rFonts w:ascii="Times New Roman" w:eastAsia="Calibri" w:hAnsi="Times New Roman" w:cs="Times New Roman"/>
          <w:noProof/>
          <w:color w:val="000000"/>
          <w:spacing w:val="-1"/>
          <w:sz w:val="24"/>
          <w:szCs w:val="24"/>
          <w:lang w:val="kk-KZ"/>
        </w:rPr>
      </w:pPr>
      <w:r w:rsidRPr="00D3666E">
        <w:rPr>
          <w:rFonts w:ascii="Times New Roman" w:eastAsia="Calibri" w:hAnsi="Times New Roman" w:cs="Times New Roman"/>
          <w:noProof/>
          <w:color w:val="000000"/>
          <w:spacing w:val="-1"/>
          <w:sz w:val="24"/>
          <w:szCs w:val="24"/>
          <w:lang w:val="kk-KZ"/>
        </w:rPr>
        <w:t>Санжар.Н. Творческая мастерская, или диалоги о коммуникативных практиках. Алматы, 2010г.</w:t>
      </w:r>
    </w:p>
    <w:p w:rsidR="00D3666E" w:rsidRPr="00D3666E" w:rsidRDefault="00D3666E" w:rsidP="00D3666E">
      <w:pPr>
        <w:numPr>
          <w:ilvl w:val="0"/>
          <w:numId w:val="2"/>
        </w:numPr>
        <w:spacing w:after="160" w:line="256" w:lineRule="auto"/>
        <w:contextualSpacing/>
        <w:jc w:val="both"/>
        <w:rPr>
          <w:rFonts w:ascii="Times New Roman" w:eastAsia="Calibri" w:hAnsi="Times New Roman" w:cs="Times New Roman"/>
          <w:noProof/>
          <w:color w:val="000000"/>
          <w:spacing w:val="-1"/>
          <w:sz w:val="24"/>
          <w:szCs w:val="24"/>
          <w:lang w:val="kk-KZ"/>
        </w:rPr>
      </w:pPr>
      <w:r w:rsidRPr="00D3666E">
        <w:rPr>
          <w:rFonts w:ascii="Times New Roman" w:eastAsia="Calibri" w:hAnsi="Times New Roman" w:cs="Times New Roman"/>
          <w:noProof/>
          <w:color w:val="000000"/>
          <w:spacing w:val="-1"/>
          <w:sz w:val="24"/>
          <w:szCs w:val="24"/>
          <w:lang w:val="kk-KZ"/>
        </w:rPr>
        <w:t>Волковский Н. 111баек для журналистов. Санкт-Петербург: издательство «Питер», 2013г.</w:t>
      </w:r>
    </w:p>
    <w:p w:rsidR="00D3666E" w:rsidRPr="00D3666E" w:rsidRDefault="00D3666E" w:rsidP="00D3666E">
      <w:pPr>
        <w:numPr>
          <w:ilvl w:val="0"/>
          <w:numId w:val="2"/>
        </w:numPr>
        <w:spacing w:after="0" w:line="240" w:lineRule="auto"/>
        <w:contextualSpacing/>
        <w:rPr>
          <w:rFonts w:ascii="Times New Roman" w:eastAsia="Calibri" w:hAnsi="Times New Roman" w:cs="Times New Roman"/>
          <w:color w:val="000000"/>
          <w:sz w:val="24"/>
          <w:szCs w:val="24"/>
          <w:lang w:val="kk-KZ"/>
        </w:rPr>
      </w:pPr>
      <w:r w:rsidRPr="00D3666E">
        <w:rPr>
          <w:rFonts w:ascii="Times New Roman" w:eastAsia="Calibri" w:hAnsi="Times New Roman" w:cs="Times New Roman"/>
          <w:noProof/>
          <w:color w:val="000000"/>
          <w:spacing w:val="-1"/>
          <w:sz w:val="24"/>
          <w:szCs w:val="24"/>
          <w:lang w:val="kk-KZ"/>
        </w:rPr>
        <w:t xml:space="preserve">Садық  М. Деректі фильмнен үлкен киноға дейін. - Астана: «Фолиант» 2004ж. </w:t>
      </w:r>
    </w:p>
    <w:p w:rsidR="00D3666E" w:rsidRPr="00D3666E" w:rsidRDefault="00D3666E" w:rsidP="00D3666E">
      <w:pPr>
        <w:spacing w:after="0" w:line="240" w:lineRule="auto"/>
        <w:contextualSpacing/>
        <w:rPr>
          <w:rFonts w:ascii="Times New Roman" w:eastAsia="Times New Roman" w:hAnsi="Times New Roman" w:cs="Times New Roman"/>
          <w:color w:val="000000"/>
          <w:sz w:val="24"/>
          <w:szCs w:val="24"/>
          <w:lang w:val="kk-KZ"/>
        </w:rPr>
      </w:pPr>
    </w:p>
    <w:p w:rsidR="00D3666E" w:rsidRPr="00D3666E" w:rsidRDefault="00D3666E" w:rsidP="00D3666E">
      <w:pPr>
        <w:spacing w:after="0" w:line="240" w:lineRule="auto"/>
        <w:contextualSpacing/>
        <w:rPr>
          <w:rFonts w:ascii="Times New Roman" w:eastAsia="Times New Roman" w:hAnsi="Times New Roman" w:cs="Times New Roman"/>
          <w:b/>
          <w:color w:val="000000"/>
          <w:sz w:val="24"/>
          <w:szCs w:val="24"/>
          <w:lang w:val="en-US"/>
        </w:rPr>
      </w:pPr>
      <w:r w:rsidRPr="00D3666E">
        <w:rPr>
          <w:rFonts w:ascii="Times New Roman" w:eastAsia="Times New Roman" w:hAnsi="Times New Roman" w:cs="Times New Roman"/>
          <w:color w:val="000000"/>
          <w:sz w:val="24"/>
          <w:szCs w:val="24"/>
          <w:lang w:val="kk-KZ"/>
        </w:rPr>
        <w:t xml:space="preserve"> </w:t>
      </w:r>
      <w:r w:rsidRPr="00D3666E">
        <w:rPr>
          <w:rFonts w:ascii="Times New Roman" w:eastAsia="Times New Roman" w:hAnsi="Times New Roman" w:cs="Times New Roman"/>
          <w:color w:val="000000"/>
          <w:sz w:val="24"/>
          <w:szCs w:val="24"/>
          <w:lang w:val="kk-KZ"/>
        </w:rPr>
        <w:tab/>
      </w:r>
      <w:r w:rsidRPr="00D3666E">
        <w:rPr>
          <w:rFonts w:ascii="Times New Roman" w:eastAsia="Times New Roman" w:hAnsi="Times New Roman" w:cs="Times New Roman"/>
          <w:color w:val="000000"/>
          <w:sz w:val="24"/>
          <w:szCs w:val="24"/>
          <w:lang w:val="kk-KZ"/>
        </w:rPr>
        <w:tab/>
      </w:r>
      <w:r w:rsidRPr="00D3666E">
        <w:rPr>
          <w:rFonts w:ascii="Times New Roman" w:eastAsia="Times New Roman" w:hAnsi="Times New Roman" w:cs="Times New Roman"/>
          <w:color w:val="000000"/>
          <w:sz w:val="24"/>
          <w:szCs w:val="24"/>
          <w:lang w:val="kk-KZ"/>
        </w:rPr>
        <w:tab/>
      </w:r>
      <w:r w:rsidRPr="00D3666E">
        <w:rPr>
          <w:rFonts w:ascii="Times New Roman" w:eastAsia="Times New Roman" w:hAnsi="Times New Roman" w:cs="Times New Roman"/>
          <w:color w:val="000000"/>
          <w:sz w:val="24"/>
          <w:szCs w:val="24"/>
          <w:lang w:val="kk-KZ"/>
        </w:rPr>
        <w:tab/>
      </w:r>
      <w:r w:rsidRPr="00D3666E">
        <w:rPr>
          <w:rFonts w:ascii="Times New Roman" w:eastAsia="Times New Roman" w:hAnsi="Times New Roman" w:cs="Times New Roman"/>
          <w:b/>
          <w:color w:val="000000"/>
          <w:sz w:val="24"/>
          <w:szCs w:val="24"/>
        </w:rPr>
        <w:t>Интернет</w:t>
      </w:r>
      <w:r w:rsidRPr="00D3666E">
        <w:rPr>
          <w:rFonts w:ascii="Times New Roman" w:eastAsia="Times New Roman" w:hAnsi="Times New Roman" w:cs="Times New Roman"/>
          <w:b/>
          <w:color w:val="000000"/>
          <w:sz w:val="24"/>
          <w:szCs w:val="24"/>
          <w:lang w:val="en-US"/>
        </w:rPr>
        <w:t xml:space="preserve"> </w:t>
      </w:r>
      <w:proofErr w:type="spellStart"/>
      <w:r w:rsidRPr="00D3666E">
        <w:rPr>
          <w:rFonts w:ascii="Times New Roman" w:eastAsia="Times New Roman" w:hAnsi="Times New Roman" w:cs="Times New Roman"/>
          <w:b/>
          <w:color w:val="000000"/>
          <w:sz w:val="24"/>
          <w:szCs w:val="24"/>
        </w:rPr>
        <w:t>ресурстар</w:t>
      </w:r>
      <w:proofErr w:type="spellEnd"/>
      <w:r w:rsidRPr="00D3666E">
        <w:rPr>
          <w:rFonts w:ascii="Times New Roman" w:eastAsia="Times New Roman" w:hAnsi="Times New Roman" w:cs="Times New Roman"/>
          <w:b/>
          <w:color w:val="000000"/>
          <w:sz w:val="24"/>
          <w:szCs w:val="24"/>
          <w:lang w:val="en-US"/>
        </w:rPr>
        <w:t>:</w:t>
      </w:r>
    </w:p>
    <w:p w:rsidR="00D3666E" w:rsidRPr="00D3666E" w:rsidRDefault="00D3666E" w:rsidP="00D3666E">
      <w:pPr>
        <w:numPr>
          <w:ilvl w:val="0"/>
          <w:numId w:val="1"/>
        </w:numPr>
        <w:spacing w:after="0" w:line="240" w:lineRule="auto"/>
        <w:contextualSpacing/>
        <w:rPr>
          <w:rFonts w:ascii="Times New Roman" w:eastAsia="Times New Roman" w:hAnsi="Times New Roman" w:cs="Times New Roman"/>
          <w:color w:val="000000"/>
          <w:sz w:val="24"/>
          <w:szCs w:val="24"/>
          <w:lang w:val="en-US"/>
        </w:rPr>
      </w:pPr>
      <w:proofErr w:type="gramStart"/>
      <w:r w:rsidRPr="00D3666E">
        <w:rPr>
          <w:rFonts w:ascii="Times New Roman" w:eastAsia="Times New Roman" w:hAnsi="Times New Roman" w:cs="Times New Roman"/>
          <w:color w:val="000000"/>
          <w:sz w:val="24"/>
          <w:szCs w:val="24"/>
          <w:lang w:val="en-US"/>
        </w:rPr>
        <w:t>https</w:t>
      </w:r>
      <w:proofErr w:type="gramEnd"/>
      <w:r w:rsidRPr="00D3666E">
        <w:rPr>
          <w:rFonts w:ascii="Times New Roman" w:eastAsia="Times New Roman" w:hAnsi="Times New Roman" w:cs="Times New Roman"/>
          <w:color w:val="000000"/>
          <w:sz w:val="24"/>
          <w:szCs w:val="24"/>
          <w:lang w:val="en-US"/>
        </w:rPr>
        <w:t xml:space="preserve"> </w:t>
      </w:r>
      <w:hyperlink r:id="rId5">
        <w:r w:rsidRPr="00D3666E">
          <w:rPr>
            <w:rFonts w:ascii="Times New Roman" w:eastAsia="Times New Roman" w:hAnsi="Times New Roman" w:cs="Times New Roman"/>
            <w:color w:val="000000"/>
            <w:sz w:val="24"/>
            <w:szCs w:val="24"/>
            <w:lang w:val="en-US"/>
          </w:rPr>
          <w:t>://w</w:t>
        </w:r>
      </w:hyperlink>
      <w:r w:rsidRPr="00D3666E">
        <w:rPr>
          <w:rFonts w:ascii="Times New Roman" w:eastAsia="Times New Roman" w:hAnsi="Times New Roman" w:cs="Times New Roman"/>
          <w:color w:val="000000"/>
          <w:sz w:val="24"/>
          <w:szCs w:val="24"/>
          <w:lang w:val="en-US"/>
        </w:rPr>
        <w:t>ww.</w:t>
      </w:r>
      <w:hyperlink r:id="rId6">
        <w:r w:rsidRPr="00D3666E">
          <w:rPr>
            <w:rFonts w:ascii="Times New Roman" w:eastAsia="Times New Roman" w:hAnsi="Times New Roman" w:cs="Times New Roman"/>
            <w:color w:val="000000"/>
            <w:sz w:val="24"/>
            <w:szCs w:val="24"/>
            <w:lang w:val="en-US"/>
          </w:rPr>
          <w:t>youtube.com/watch?v=7fDjGYN7UWc</w:t>
        </w:r>
      </w:hyperlink>
    </w:p>
    <w:p w:rsidR="00D3666E" w:rsidRPr="00D3666E" w:rsidRDefault="008C4381" w:rsidP="00D3666E">
      <w:pPr>
        <w:numPr>
          <w:ilvl w:val="0"/>
          <w:numId w:val="1"/>
        </w:numPr>
        <w:spacing w:after="0" w:line="240" w:lineRule="auto"/>
        <w:contextualSpacing/>
        <w:rPr>
          <w:rFonts w:ascii="Times New Roman" w:eastAsia="Times New Roman" w:hAnsi="Times New Roman" w:cs="Times New Roman"/>
          <w:color w:val="000000"/>
          <w:sz w:val="24"/>
          <w:szCs w:val="24"/>
          <w:lang w:val="en-US"/>
        </w:rPr>
      </w:pPr>
      <w:r>
        <w:fldChar w:fldCharType="begin"/>
      </w:r>
      <w:r w:rsidRPr="008C4381">
        <w:rPr>
          <w:lang w:val="en-US"/>
        </w:rPr>
        <w:instrText xml:space="preserve"> HYPERLINK "https://kloop.kg/t/jizn_smert_ippodrom/" </w:instrText>
      </w:r>
      <w:r>
        <w:fldChar w:fldCharType="separate"/>
      </w:r>
      <w:r w:rsidR="00D3666E" w:rsidRPr="00D3666E">
        <w:rPr>
          <w:rFonts w:ascii="Times New Roman" w:eastAsia="Times New Roman" w:hAnsi="Times New Roman" w:cs="Times New Roman"/>
          <w:color w:val="000000"/>
          <w:sz w:val="24"/>
          <w:szCs w:val="24"/>
          <w:lang w:val="en-US"/>
        </w:rPr>
        <w:t>https://kloop.kg/t/jizn_smert_ippodrom/</w:t>
      </w:r>
      <w:r>
        <w:rPr>
          <w:rFonts w:ascii="Times New Roman" w:eastAsia="Times New Roman" w:hAnsi="Times New Roman" w:cs="Times New Roman"/>
          <w:color w:val="000000"/>
          <w:sz w:val="24"/>
          <w:szCs w:val="24"/>
          <w:lang w:val="en-US"/>
        </w:rPr>
        <w:fldChar w:fldCharType="end"/>
      </w:r>
    </w:p>
    <w:p w:rsidR="00D3666E" w:rsidRPr="00D3666E" w:rsidRDefault="008C4381" w:rsidP="00D3666E">
      <w:pPr>
        <w:numPr>
          <w:ilvl w:val="0"/>
          <w:numId w:val="1"/>
        </w:numPr>
        <w:spacing w:after="0" w:line="240" w:lineRule="auto"/>
        <w:contextualSpacing/>
        <w:rPr>
          <w:rFonts w:ascii="Times New Roman" w:eastAsia="Times New Roman" w:hAnsi="Times New Roman" w:cs="Times New Roman"/>
          <w:color w:val="000000"/>
          <w:sz w:val="24"/>
          <w:szCs w:val="24"/>
          <w:lang w:val="en-US"/>
        </w:rPr>
      </w:pPr>
      <w:hyperlink r:id="rId7">
        <w:r w:rsidR="00D3666E" w:rsidRPr="00D3666E">
          <w:rPr>
            <w:rFonts w:ascii="Times New Roman" w:eastAsia="Times New Roman" w:hAnsi="Times New Roman" w:cs="Times New Roman"/>
            <w:color w:val="000000"/>
            <w:sz w:val="24"/>
            <w:szCs w:val="24"/>
            <w:lang w:val="en-US"/>
          </w:rPr>
          <w:t>http://www.nohatespeechmovement.org/</w:t>
        </w:r>
      </w:hyperlink>
    </w:p>
    <w:p w:rsidR="00D3666E" w:rsidRPr="00D3666E" w:rsidRDefault="008C4381" w:rsidP="00D3666E">
      <w:pPr>
        <w:numPr>
          <w:ilvl w:val="0"/>
          <w:numId w:val="1"/>
        </w:numPr>
        <w:spacing w:after="0" w:line="240" w:lineRule="auto"/>
        <w:contextualSpacing/>
        <w:rPr>
          <w:rFonts w:ascii="Times New Roman" w:eastAsia="Times New Roman" w:hAnsi="Times New Roman" w:cs="Times New Roman"/>
          <w:b/>
          <w:color w:val="000000"/>
          <w:sz w:val="24"/>
          <w:szCs w:val="24"/>
          <w:lang w:val="en-US"/>
        </w:rPr>
      </w:pPr>
      <w:r>
        <w:fldChar w:fldCharType="begin"/>
      </w:r>
      <w:r w:rsidRPr="008C4381">
        <w:rPr>
          <w:lang w:val="en-US"/>
        </w:rPr>
        <w:instrText xml:space="preserve"> HYPERLINK "http://www.ca-mediators.net/ru/vebinary/42-yazyk-vrazhdy-kak-izbezhat-etogo-v-publichnoy-diskussii-tehniki-dlya-" \h </w:instrText>
      </w:r>
      <w:r>
        <w:fldChar w:fldCharType="separate"/>
      </w:r>
      <w:r w:rsidR="00D3666E" w:rsidRPr="00D3666E">
        <w:rPr>
          <w:rFonts w:ascii="Times New Roman" w:eastAsia="Times New Roman" w:hAnsi="Times New Roman" w:cs="Times New Roman"/>
          <w:color w:val="000000"/>
          <w:sz w:val="24"/>
          <w:szCs w:val="24"/>
          <w:lang w:val="en-US"/>
        </w:rPr>
        <w:t>http://www.ca-mediators.net/ru/vebinary/42-yazyk-vrazhdy-kak-izbezhat-etogo-v-publichnoy-diskussii-tehniki-dlya-</w:t>
      </w:r>
      <w:r>
        <w:rPr>
          <w:rFonts w:ascii="Times New Roman" w:eastAsia="Times New Roman" w:hAnsi="Times New Roman" w:cs="Times New Roman"/>
          <w:color w:val="000000"/>
          <w:sz w:val="24"/>
          <w:szCs w:val="24"/>
          <w:lang w:val="en-US"/>
        </w:rPr>
        <w:fldChar w:fldCharType="end"/>
      </w:r>
      <w:r w:rsidR="00D3666E" w:rsidRPr="00D3666E">
        <w:rPr>
          <w:rFonts w:ascii="Times New Roman" w:eastAsia="Times New Roman" w:hAnsi="Times New Roman" w:cs="Times New Roman"/>
          <w:color w:val="000000"/>
          <w:sz w:val="24"/>
          <w:szCs w:val="24"/>
          <w:lang w:val="en-US"/>
        </w:rPr>
        <w:t xml:space="preserve"> zhurnalistov.html</w:t>
      </w:r>
    </w:p>
    <w:p w:rsidR="00D3666E" w:rsidRPr="00D3666E" w:rsidRDefault="00D3666E" w:rsidP="00D3666E">
      <w:pPr>
        <w:spacing w:after="0" w:line="240" w:lineRule="auto"/>
        <w:rPr>
          <w:rFonts w:ascii="Times New Roman" w:eastAsia="Times New Roman" w:hAnsi="Times New Roman" w:cs="Times New Roman"/>
          <w:color w:val="000000"/>
          <w:sz w:val="24"/>
          <w:szCs w:val="24"/>
          <w:lang w:val="en-US"/>
        </w:rPr>
      </w:pPr>
    </w:p>
    <w:p w:rsidR="00D3666E" w:rsidRPr="00D3666E" w:rsidRDefault="00D3666E" w:rsidP="00D3666E">
      <w:pPr>
        <w:spacing w:after="0" w:line="240" w:lineRule="auto"/>
        <w:ind w:firstLine="360"/>
        <w:jc w:val="both"/>
        <w:rPr>
          <w:rFonts w:ascii="Times New Roman" w:eastAsia="Times New Roman" w:hAnsi="Times New Roman" w:cs="Times New Roman"/>
          <w:sz w:val="24"/>
          <w:szCs w:val="24"/>
          <w:lang w:val="kk-KZ"/>
        </w:rPr>
      </w:pPr>
      <w:r w:rsidRPr="00D3666E">
        <w:rPr>
          <w:rFonts w:ascii="Times New Roman" w:eastAsia="Times New Roman" w:hAnsi="Times New Roman" w:cs="Times New Roman"/>
          <w:sz w:val="24"/>
          <w:szCs w:val="24"/>
          <w:lang w:val="kk-KZ"/>
        </w:rPr>
        <w:t xml:space="preserve">«Деректі фильм және медиа» пәні бойынша дәстүрлі емтихан жазбаша түрде өткізіледі: дәстүрлі-сұрақтарға жауаптар жазу. </w:t>
      </w:r>
    </w:p>
    <w:p w:rsidR="00D3666E" w:rsidRPr="00D3666E" w:rsidRDefault="00D3666E" w:rsidP="00D3666E">
      <w:pPr>
        <w:spacing w:after="0" w:line="240" w:lineRule="auto"/>
        <w:jc w:val="both"/>
        <w:rPr>
          <w:rFonts w:ascii="Times New Roman" w:eastAsia="Times New Roman" w:hAnsi="Times New Roman" w:cs="Times New Roman"/>
          <w:sz w:val="24"/>
          <w:szCs w:val="24"/>
          <w:lang w:val="kk-KZ" w:eastAsia="ru-RU"/>
        </w:rPr>
      </w:pPr>
    </w:p>
    <w:p w:rsidR="00D3666E" w:rsidRPr="00D3666E" w:rsidRDefault="00D3666E" w:rsidP="00D3666E">
      <w:pPr>
        <w:spacing w:after="0" w:line="240" w:lineRule="auto"/>
        <w:jc w:val="both"/>
        <w:rPr>
          <w:rFonts w:ascii="Times New Roman" w:eastAsia="Times New Roman" w:hAnsi="Times New Roman" w:cs="Times New Roman"/>
          <w:lang w:val="kk-KZ" w:eastAsia="ru-RU"/>
        </w:rPr>
      </w:pPr>
      <w:r w:rsidRPr="00D3666E">
        <w:rPr>
          <w:rFonts w:ascii="Times New Roman" w:eastAsia="Times New Roman" w:hAnsi="Times New Roman" w:cs="Times New Roman"/>
          <w:lang w:val="kk-KZ" w:eastAsia="ru-RU"/>
        </w:rPr>
        <w:t>Емтихан тапсыру техникасымен Сіз ҚазҰУ сайтында жарияланған білім алушыларға арналған нұсқаулықтан таныса аласыз.әл-Фараби, "қашықтықтан білім беру" бөлімінде - " сессия бойынша нұсқаулық». Сілтеме бойынша танысып, өтіңіз https://www.kaznu.kz/ru/21639/page/ Емтихан прокторингпен бірге жүреді. Сондықтан емтихан басталар алдында бейнекамерада көрсету үшін жеке куәліктерді дайындау керек. Әл-Фараби атындағы ҚазҰУ-дың MicrosoftTeams корпоративтік платформасында өтеді</w:t>
      </w:r>
      <w:r w:rsidRPr="00D3666E">
        <w:rPr>
          <w:rFonts w:ascii="Times New Roman" w:eastAsia="Times New Roman" w:hAnsi="Times New Roman" w:cs="Times New Roman"/>
          <w:color w:val="FF0000"/>
          <w:lang w:val="kk-KZ" w:eastAsia="ru-RU"/>
        </w:rPr>
        <w:t xml:space="preserve">. </w:t>
      </w:r>
      <w:r w:rsidRPr="00D3666E">
        <w:rPr>
          <w:rFonts w:ascii="Times New Roman" w:eastAsia="Times New Roman" w:hAnsi="Times New Roman" w:cs="Times New Roman"/>
          <w:lang w:val="kk-KZ" w:eastAsia="ru-RU"/>
        </w:rPr>
        <w:t xml:space="preserve">Бейнежазба міндетті түрде жүзеге асырылады. </w:t>
      </w:r>
    </w:p>
    <w:p w:rsidR="00D3666E" w:rsidRPr="00D3666E" w:rsidRDefault="00D3666E" w:rsidP="00D3666E">
      <w:pPr>
        <w:spacing w:after="0" w:line="240" w:lineRule="auto"/>
        <w:jc w:val="both"/>
        <w:rPr>
          <w:rFonts w:ascii="Times New Roman" w:eastAsia="Times New Roman" w:hAnsi="Times New Roman" w:cs="Times New Roman"/>
          <w:lang w:val="kk-KZ" w:eastAsia="ru-RU"/>
        </w:rPr>
      </w:pPr>
    </w:p>
    <w:p w:rsidR="00D3666E" w:rsidRPr="00D3666E" w:rsidRDefault="00D3666E" w:rsidP="00D3666E">
      <w:pPr>
        <w:spacing w:after="0" w:line="240" w:lineRule="auto"/>
        <w:jc w:val="both"/>
        <w:rPr>
          <w:rFonts w:ascii="Times New Roman" w:eastAsia="Times New Roman" w:hAnsi="Times New Roman" w:cs="Times New Roman"/>
          <w:lang w:val="kk-KZ" w:eastAsia="ru-RU"/>
        </w:rPr>
      </w:pPr>
      <w:r w:rsidRPr="00D3666E">
        <w:rPr>
          <w:rFonts w:ascii="Times New Roman" w:eastAsia="Times New Roman" w:hAnsi="Times New Roman" w:cs="Times New Roman"/>
          <w:lang w:val="kk-KZ" w:eastAsia="ru-RU"/>
        </w:rPr>
        <w:t xml:space="preserve">Егер сіз техникалық себептермен емтиханды уақытында тапсыра алмасаңыз, онда сізге оқу ісі жөніндегі проректорға жазылған өтініш бойынша, басқа күні тапсыруға мүмкіндік беріледі. Өтінішті куратор-эдвайзерге немесе пән оқытушысына академиялық мәселелер жөніндегі бөлімге жіберу үшін жіберіңіз. Билет құрылымы. Билетте үш сұрақ болады. Бірінші блоктағы сұрақтар бойынша, студент пән бойынша терминологияны жетік білуі керек. Екінші блокта сұрақтар анағұрлым күрделі, оларға жауап беру үшін студент тек терминологияны біліп қана қоймай, сонымен қатар бағдарламада жұмыс істеу машығына ие болуы керек. Үшінші блокта сұрақтар қиын, оларға жауап беру үшін студенттер терминологияны білуі, бағдарламада жұмыс істеу дағдыларына </w:t>
      </w:r>
      <w:r w:rsidRPr="00D3666E">
        <w:rPr>
          <w:rFonts w:ascii="Times New Roman" w:eastAsia="Times New Roman" w:hAnsi="Times New Roman" w:cs="Times New Roman"/>
          <w:lang w:val="kk-KZ" w:eastAsia="ru-RU"/>
        </w:rPr>
        <w:lastRenderedPageBreak/>
        <w:t xml:space="preserve">ие болуы және өз біліміне сенімділік танытуы керек. Әрбір сұраққа нақты Нормативтік құқықтық актілер мен олардың баптары көрсетіле отырып, жауапты негіздеу үшін егжей-тегжейлі және дәлелді жауап берілуге тиіс. </w:t>
      </w:r>
    </w:p>
    <w:p w:rsidR="00D3666E" w:rsidRPr="00D3666E" w:rsidRDefault="00D3666E" w:rsidP="00D3666E">
      <w:pPr>
        <w:spacing w:after="0" w:line="240" w:lineRule="auto"/>
        <w:ind w:firstLine="567"/>
        <w:jc w:val="both"/>
        <w:rPr>
          <w:rFonts w:ascii="Times New Roman" w:eastAsia="Times New Roman" w:hAnsi="Times New Roman" w:cs="Times New Roman"/>
          <w:lang w:val="kk-KZ" w:eastAsia="ru-RU"/>
        </w:rPr>
      </w:pPr>
      <w:r w:rsidRPr="00D3666E">
        <w:rPr>
          <w:rFonts w:ascii="Times New Roman" w:eastAsia="Times New Roman" w:hAnsi="Times New Roman" w:cs="Times New Roman"/>
          <w:b/>
          <w:lang w:val="kk-KZ" w:eastAsia="ru-RU"/>
        </w:rPr>
        <w:t xml:space="preserve">Жұмыстың түпнұсқадан жазғанын тексеру. </w:t>
      </w:r>
      <w:r w:rsidRPr="00D3666E">
        <w:rPr>
          <w:rFonts w:ascii="Times New Roman" w:eastAsia="Times New Roman" w:hAnsi="Times New Roman" w:cs="Times New Roman"/>
          <w:color w:val="000000"/>
          <w:lang w:val="kk-KZ" w:eastAsia="ru-RU"/>
        </w:rPr>
        <w:t>Сіздің жауабыңыз плагиатқа тексеріледі. Жұмыстың түпнұсқалығының минималды рұқсат етілген деңгейі 75%</w:t>
      </w:r>
      <w:r w:rsidRPr="00D3666E">
        <w:rPr>
          <w:rFonts w:ascii="Times New Roman" w:eastAsia="Times New Roman" w:hAnsi="Times New Roman" w:cs="Times New Roman"/>
          <w:lang w:val="kk-KZ" w:eastAsia="ru-RU"/>
        </w:rPr>
        <w:t>. Жұмысты талдау кезінде мұғалім алынған сілтемелер мен дәйексөздер оқушының өз жұмысына сілтемелер немесе нормативтік құқықтық актілерден үзінді болып шыққан жағдайда ескереді.</w:t>
      </w:r>
    </w:p>
    <w:p w:rsidR="00D3666E" w:rsidRPr="00D3666E" w:rsidRDefault="00D3666E" w:rsidP="00D3666E">
      <w:pPr>
        <w:spacing w:after="0" w:line="240" w:lineRule="auto"/>
        <w:ind w:firstLine="567"/>
        <w:jc w:val="both"/>
        <w:rPr>
          <w:rFonts w:ascii="Times New Roman" w:eastAsia="Calibri" w:hAnsi="Times New Roman" w:cs="Times New Roman"/>
          <w:b/>
          <w:lang w:val="x-none"/>
        </w:rPr>
      </w:pPr>
      <w:r w:rsidRPr="00D3666E">
        <w:rPr>
          <w:rFonts w:ascii="Times New Roman" w:eastAsia="Calibri" w:hAnsi="Times New Roman" w:cs="Times New Roman"/>
          <w:b/>
          <w:lang w:val="kk-KZ"/>
        </w:rPr>
        <w:t>Бағалау саясаты</w:t>
      </w:r>
      <w:r w:rsidRPr="00D3666E">
        <w:rPr>
          <w:rFonts w:ascii="Times New Roman" w:eastAsia="Calibri" w:hAnsi="Times New Roman" w:cs="Times New Roman"/>
          <w:b/>
          <w:lang w:val="x-none"/>
        </w:rPr>
        <w:t>:</w:t>
      </w:r>
    </w:p>
    <w:p w:rsidR="00D3666E" w:rsidRPr="00D3666E" w:rsidRDefault="00D3666E" w:rsidP="00D3666E">
      <w:pPr>
        <w:spacing w:after="0" w:line="240" w:lineRule="auto"/>
        <w:ind w:firstLine="567"/>
        <w:jc w:val="both"/>
        <w:rPr>
          <w:rFonts w:ascii="Times New Roman" w:eastAsia="Times New Roman" w:hAnsi="Times New Roman" w:cs="Times New Roman"/>
          <w:b/>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3"/>
        <w:gridCol w:w="1702"/>
        <w:gridCol w:w="1986"/>
        <w:gridCol w:w="1985"/>
        <w:gridCol w:w="2694"/>
      </w:tblGrid>
      <w:tr w:rsidR="00D3666E" w:rsidRPr="00D3666E" w:rsidTr="00602C7D">
        <w:trPr>
          <w:trHeight w:val="852"/>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Әріптік бағалау жүйесі</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val="kk-KZ" w:eastAsia="ru-RU"/>
              </w:rPr>
              <w:t xml:space="preserve">Балдың </w:t>
            </w:r>
            <w:proofErr w:type="spellStart"/>
            <w:r w:rsidRPr="00D3666E">
              <w:rPr>
                <w:rFonts w:ascii="Times New Roman" w:eastAsia="Times New Roman" w:hAnsi="Times New Roman" w:cs="Times New Roman"/>
                <w:lang w:eastAsia="ru-RU"/>
              </w:rPr>
              <w:t>сандықэквиваленті</w:t>
            </w:r>
            <w:proofErr w:type="spellEnd"/>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eastAsia="ru-RU"/>
              </w:rPr>
              <w:t>%-</w:t>
            </w:r>
            <w:r w:rsidRPr="00D3666E">
              <w:rPr>
                <w:rFonts w:ascii="Times New Roman" w:eastAsia="Times New Roman" w:hAnsi="Times New Roman" w:cs="Times New Roman"/>
                <w:lang w:val="kk-KZ" w:eastAsia="ru-RU"/>
              </w:rPr>
              <w:t>мазмұны</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rPr>
            </w:pPr>
            <w:r w:rsidRPr="00D3666E">
              <w:rPr>
                <w:rFonts w:ascii="Times New Roman" w:eastAsia="Times New Roman" w:hAnsi="Times New Roman" w:cs="Times New Roman"/>
                <w:lang w:eastAsia="ru-RU"/>
              </w:rPr>
              <w:t xml:space="preserve">% </w:t>
            </w:r>
          </w:p>
          <w:p w:rsidR="00D3666E" w:rsidRPr="00D3666E" w:rsidRDefault="00D3666E" w:rsidP="00D3666E">
            <w:pPr>
              <w:spacing w:after="0" w:line="240" w:lineRule="auto"/>
              <w:rPr>
                <w:rFonts w:ascii="Times New Roman" w:eastAsia="Times New Roman" w:hAnsi="Times New Roman" w:cs="Times New Roman"/>
              </w:rPr>
            </w:pPr>
            <w:proofErr w:type="spellStart"/>
            <w:r w:rsidRPr="00D3666E">
              <w:rPr>
                <w:rFonts w:ascii="Times New Roman" w:eastAsia="Times New Roman" w:hAnsi="Times New Roman" w:cs="Times New Roman"/>
                <w:lang w:eastAsia="ru-RU"/>
              </w:rPr>
              <w:t>Жұмыстың</w:t>
            </w:r>
            <w:proofErr w:type="spellEnd"/>
            <w:r w:rsidRPr="00D3666E">
              <w:rPr>
                <w:rFonts w:ascii="Times New Roman" w:eastAsia="Times New Roman" w:hAnsi="Times New Roman" w:cs="Times New Roman"/>
                <w:lang w:eastAsia="ru-RU"/>
              </w:rPr>
              <w:t xml:space="preserve"> </w:t>
            </w:r>
            <w:proofErr w:type="spellStart"/>
            <w:r w:rsidRPr="00D3666E">
              <w:rPr>
                <w:rFonts w:ascii="Times New Roman" w:eastAsia="Times New Roman" w:hAnsi="Times New Roman" w:cs="Times New Roman"/>
                <w:lang w:eastAsia="ru-RU"/>
              </w:rPr>
              <w:t>түпнұсқасы</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Дәстүрлі бағалау жүйесі</w:t>
            </w:r>
          </w:p>
        </w:tc>
      </w:tr>
      <w:tr w:rsidR="00D3666E" w:rsidRPr="00D3666E" w:rsidTr="00602C7D">
        <w:trPr>
          <w:cantSplit/>
          <w:trHeight w:val="91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4,0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95-100</w:t>
            </w:r>
          </w:p>
        </w:tc>
        <w:tc>
          <w:tcPr>
            <w:tcW w:w="1984" w:type="dxa"/>
            <w:tcBorders>
              <w:top w:val="single" w:sz="4" w:space="0" w:color="auto"/>
              <w:left w:val="single" w:sz="4" w:space="0" w:color="auto"/>
              <w:bottom w:val="single" w:sz="4" w:space="0" w:color="auto"/>
              <w:right w:val="single" w:sz="4" w:space="0" w:color="auto"/>
            </w:tcBorders>
          </w:tcPr>
          <w:p w:rsidR="00D3666E" w:rsidRPr="00D3666E" w:rsidRDefault="00D3666E" w:rsidP="00D3666E">
            <w:pPr>
              <w:spacing w:after="0" w:line="240" w:lineRule="auto"/>
              <w:rPr>
                <w:rFonts w:ascii="Times New Roman" w:eastAsia="Calibri" w:hAnsi="Times New Roman" w:cs="Times New Roman"/>
                <w:lang w:val="en-US"/>
              </w:rPr>
            </w:pPr>
            <w:r w:rsidRPr="00D3666E">
              <w:rPr>
                <w:rFonts w:ascii="Times New Roman" w:eastAsia="Times New Roman" w:hAnsi="Times New Roman" w:cs="Times New Roman"/>
                <w:lang w:val="en-US" w:eastAsia="ru-RU"/>
              </w:rPr>
              <w:t xml:space="preserve">85 </w:t>
            </w:r>
            <w:proofErr w:type="spellStart"/>
            <w:r w:rsidRPr="00D3666E">
              <w:rPr>
                <w:rFonts w:ascii="Times New Roman" w:eastAsia="Times New Roman" w:hAnsi="Times New Roman" w:cs="Times New Roman"/>
                <w:lang w:eastAsia="ru-RU"/>
              </w:rPr>
              <w:t>тен</w:t>
            </w:r>
            <w:proofErr w:type="spellEnd"/>
          </w:p>
          <w:p w:rsidR="00D3666E" w:rsidRPr="00D3666E" w:rsidRDefault="00D3666E" w:rsidP="00D3666E">
            <w:pPr>
              <w:spacing w:after="0" w:line="240" w:lineRule="auto"/>
              <w:rPr>
                <w:rFonts w:ascii="Times New Roman" w:eastAsia="Times New Roman" w:hAnsi="Times New Roman" w:cs="Times New Roman"/>
                <w:lang w:val="en-US" w:eastAsia="ru-RU"/>
              </w:rPr>
            </w:pPr>
            <w:proofErr w:type="spellStart"/>
            <w:r w:rsidRPr="00D3666E">
              <w:rPr>
                <w:rFonts w:ascii="Times New Roman" w:eastAsia="Times New Roman" w:hAnsi="Times New Roman" w:cs="Times New Roman"/>
                <w:lang w:eastAsia="ru-RU"/>
              </w:rPr>
              <w:t>Түпнұсқалықталабыбойыншаұқсастықбайқалукезінде</w:t>
            </w:r>
            <w:proofErr w:type="spellEnd"/>
            <w:r w:rsidRPr="00D3666E">
              <w:rPr>
                <w:rFonts w:ascii="Times New Roman" w:eastAsia="Times New Roman" w:hAnsi="Times New Roman" w:cs="Times New Roman"/>
                <w:lang w:val="en-US" w:eastAsia="ru-RU"/>
              </w:rPr>
              <w:t xml:space="preserve"> % </w:t>
            </w:r>
            <w:proofErr w:type="spellStart"/>
            <w:r w:rsidRPr="00D3666E">
              <w:rPr>
                <w:rFonts w:ascii="Times New Roman" w:eastAsia="Times New Roman" w:hAnsi="Times New Roman" w:cs="Times New Roman"/>
                <w:lang w:eastAsia="ru-RU"/>
              </w:rPr>
              <w:t>қысқартылуымүмкін</w:t>
            </w:r>
            <w:proofErr w:type="spellEnd"/>
          </w:p>
          <w:p w:rsidR="00D3666E" w:rsidRPr="00D3666E" w:rsidRDefault="00D3666E" w:rsidP="00D3666E">
            <w:pPr>
              <w:spacing w:after="0" w:line="240" w:lineRule="auto"/>
              <w:rPr>
                <w:rFonts w:ascii="Times New Roman" w:eastAsia="Times New Roman" w:hAnsi="Times New Roman" w:cs="Times New Roman"/>
                <w:lang w:val="en-US"/>
              </w:rPr>
            </w:pPr>
          </w:p>
        </w:tc>
        <w:tc>
          <w:tcPr>
            <w:tcW w:w="26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Өте жақсы</w:t>
            </w:r>
          </w:p>
        </w:tc>
      </w:tr>
      <w:tr w:rsidR="00D3666E" w:rsidRPr="00D3666E" w:rsidTr="00602C7D">
        <w:trPr>
          <w:cantSplit/>
          <w:trHeight w:val="872"/>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А-</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3,67</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90-94</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en-US"/>
              </w:rPr>
            </w:pPr>
            <w:r w:rsidRPr="00D3666E">
              <w:rPr>
                <w:rFonts w:ascii="Times New Roman" w:eastAsia="Times New Roman" w:hAnsi="Times New Roman" w:cs="Times New Roman"/>
                <w:lang w:val="en-US" w:eastAsia="ru-RU"/>
              </w:rPr>
              <w:t xml:space="preserve">85 </w:t>
            </w:r>
            <w:proofErr w:type="spellStart"/>
            <w:r w:rsidRPr="00D3666E">
              <w:rPr>
                <w:rFonts w:ascii="Times New Roman" w:eastAsia="Times New Roman" w:hAnsi="Times New Roman" w:cs="Times New Roman"/>
                <w:lang w:eastAsia="ru-RU"/>
              </w:rPr>
              <w:t>тен</w:t>
            </w:r>
            <w:proofErr w:type="spellEnd"/>
          </w:p>
          <w:p w:rsidR="00D3666E" w:rsidRPr="00D3666E" w:rsidRDefault="00D3666E" w:rsidP="00D3666E">
            <w:pPr>
              <w:spacing w:after="0" w:line="240" w:lineRule="auto"/>
              <w:rPr>
                <w:rFonts w:ascii="Times New Roman" w:eastAsia="Times New Roman" w:hAnsi="Times New Roman" w:cs="Times New Roman"/>
                <w:lang w:val="kk-KZ"/>
              </w:rPr>
            </w:pPr>
            <w:proofErr w:type="spellStart"/>
            <w:r w:rsidRPr="00D3666E">
              <w:rPr>
                <w:rFonts w:ascii="Times New Roman" w:eastAsia="Times New Roman" w:hAnsi="Times New Roman" w:cs="Times New Roman"/>
                <w:lang w:eastAsia="ru-RU"/>
              </w:rPr>
              <w:t>Түпнұсқалықталабыбойыншаұқсастықбайқалукезінде</w:t>
            </w:r>
            <w:proofErr w:type="spellEnd"/>
            <w:r w:rsidRPr="00D3666E">
              <w:rPr>
                <w:rFonts w:ascii="Times New Roman" w:eastAsia="Times New Roman" w:hAnsi="Times New Roman" w:cs="Times New Roman"/>
                <w:lang w:val="en-US" w:eastAsia="ru-RU"/>
              </w:rPr>
              <w:t xml:space="preserve"> % </w:t>
            </w:r>
            <w:proofErr w:type="spellStart"/>
            <w:r w:rsidRPr="00D3666E">
              <w:rPr>
                <w:rFonts w:ascii="Times New Roman" w:eastAsia="Times New Roman" w:hAnsi="Times New Roman" w:cs="Times New Roman"/>
                <w:lang w:eastAsia="ru-RU"/>
              </w:rPr>
              <w:t>қысқартылуымүмкін</w:t>
            </w:r>
            <w:proofErr w:type="spellEnd"/>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3666E" w:rsidRPr="00D3666E" w:rsidRDefault="00D3666E" w:rsidP="00D3666E">
            <w:pPr>
              <w:spacing w:after="0" w:line="240" w:lineRule="auto"/>
              <w:rPr>
                <w:rFonts w:ascii="Times New Roman" w:eastAsia="Times New Roman" w:hAnsi="Times New Roman" w:cs="Times New Roman"/>
                <w:lang w:val="kk-KZ"/>
              </w:rPr>
            </w:pPr>
          </w:p>
        </w:tc>
      </w:tr>
      <w:tr w:rsidR="00D3666E" w:rsidRPr="00D3666E" w:rsidTr="00602C7D">
        <w:trPr>
          <w:cantSplit/>
          <w:trHeight w:val="368"/>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В+</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3,33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85-89</w:t>
            </w:r>
          </w:p>
        </w:tc>
        <w:tc>
          <w:tcPr>
            <w:tcW w:w="1984" w:type="dxa"/>
            <w:tcBorders>
              <w:top w:val="single" w:sz="4" w:space="0" w:color="auto"/>
              <w:left w:val="single" w:sz="4" w:space="0" w:color="auto"/>
              <w:bottom w:val="single" w:sz="4" w:space="0" w:color="auto"/>
              <w:right w:val="single" w:sz="4" w:space="0" w:color="auto"/>
            </w:tcBorders>
          </w:tcPr>
          <w:p w:rsidR="00D3666E" w:rsidRPr="00D3666E" w:rsidRDefault="00D3666E" w:rsidP="00D3666E">
            <w:pPr>
              <w:spacing w:after="0" w:line="240" w:lineRule="auto"/>
              <w:rPr>
                <w:rFonts w:ascii="Times New Roman" w:eastAsia="Calibri" w:hAnsi="Times New Roman" w:cs="Times New Roman"/>
                <w:lang w:val="en-US"/>
              </w:rPr>
            </w:pPr>
            <w:r w:rsidRPr="00D3666E">
              <w:rPr>
                <w:rFonts w:ascii="Times New Roman" w:eastAsia="Times New Roman" w:hAnsi="Times New Roman" w:cs="Times New Roman"/>
                <w:lang w:val="en-US" w:eastAsia="ru-RU"/>
              </w:rPr>
              <w:t xml:space="preserve"> 80 </w:t>
            </w:r>
            <w:proofErr w:type="spellStart"/>
            <w:r w:rsidRPr="00D3666E">
              <w:rPr>
                <w:rFonts w:ascii="Times New Roman" w:eastAsia="Times New Roman" w:hAnsi="Times New Roman" w:cs="Times New Roman"/>
                <w:lang w:eastAsia="ru-RU"/>
              </w:rPr>
              <w:t>нен</w:t>
            </w:r>
            <w:proofErr w:type="spellEnd"/>
            <w:r w:rsidRPr="00D3666E">
              <w:rPr>
                <w:rFonts w:ascii="Times New Roman" w:eastAsia="Times New Roman" w:hAnsi="Times New Roman" w:cs="Times New Roman"/>
                <w:lang w:val="en-US" w:eastAsia="ru-RU"/>
              </w:rPr>
              <w:t xml:space="preserve">  85</w:t>
            </w:r>
          </w:p>
          <w:p w:rsidR="00D3666E" w:rsidRPr="00D3666E" w:rsidRDefault="00D3666E" w:rsidP="00D3666E">
            <w:pPr>
              <w:spacing w:after="0" w:line="240" w:lineRule="auto"/>
              <w:rPr>
                <w:rFonts w:ascii="Times New Roman" w:eastAsia="Times New Roman" w:hAnsi="Times New Roman" w:cs="Times New Roman"/>
                <w:lang w:val="en-US" w:eastAsia="ru-RU"/>
              </w:rPr>
            </w:pPr>
            <w:proofErr w:type="spellStart"/>
            <w:r w:rsidRPr="00D3666E">
              <w:rPr>
                <w:rFonts w:ascii="Times New Roman" w:eastAsia="Times New Roman" w:hAnsi="Times New Roman" w:cs="Times New Roman"/>
                <w:lang w:eastAsia="ru-RU"/>
              </w:rPr>
              <w:t>Түпнұсқалықталабыбойыншаұқсастықбайқалукезінде</w:t>
            </w:r>
            <w:proofErr w:type="spellEnd"/>
            <w:r w:rsidRPr="00D3666E">
              <w:rPr>
                <w:rFonts w:ascii="Times New Roman" w:eastAsia="Times New Roman" w:hAnsi="Times New Roman" w:cs="Times New Roman"/>
                <w:lang w:val="en-US" w:eastAsia="ru-RU"/>
              </w:rPr>
              <w:t xml:space="preserve"> % </w:t>
            </w:r>
            <w:proofErr w:type="spellStart"/>
            <w:r w:rsidRPr="00D3666E">
              <w:rPr>
                <w:rFonts w:ascii="Times New Roman" w:eastAsia="Times New Roman" w:hAnsi="Times New Roman" w:cs="Times New Roman"/>
                <w:lang w:eastAsia="ru-RU"/>
              </w:rPr>
              <w:t>қысқартылуымүмкін</w:t>
            </w:r>
            <w:proofErr w:type="spellEnd"/>
          </w:p>
          <w:p w:rsidR="00D3666E" w:rsidRPr="00D3666E" w:rsidRDefault="00D3666E" w:rsidP="00D3666E">
            <w:pPr>
              <w:spacing w:after="0" w:line="240" w:lineRule="auto"/>
              <w:rPr>
                <w:rFonts w:ascii="Times New Roman" w:eastAsia="Times New Roman" w:hAnsi="Times New Roman" w:cs="Times New Roman"/>
                <w:lang w:val="en-US"/>
              </w:rPr>
            </w:pPr>
          </w:p>
        </w:tc>
        <w:tc>
          <w:tcPr>
            <w:tcW w:w="26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66E" w:rsidRPr="00D3666E" w:rsidRDefault="00D3666E" w:rsidP="00D3666E">
            <w:pPr>
              <w:spacing w:after="0" w:line="240" w:lineRule="auto"/>
              <w:rPr>
                <w:rFonts w:ascii="Times New Roman" w:eastAsia="Calibri" w:hAnsi="Times New Roman" w:cs="Times New Roman"/>
                <w:lang w:val="kk-KZ"/>
              </w:rPr>
            </w:pPr>
            <w:r w:rsidRPr="00D3666E">
              <w:rPr>
                <w:rFonts w:ascii="Times New Roman" w:eastAsia="Times New Roman" w:hAnsi="Times New Roman" w:cs="Times New Roman"/>
                <w:lang w:val="kk-KZ" w:eastAsia="ru-RU"/>
              </w:rPr>
              <w:t>Жақсы</w:t>
            </w:r>
          </w:p>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D3666E" w:rsidTr="00602C7D">
        <w:trPr>
          <w:cantSplit/>
          <w:trHeight w:val="368"/>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В</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3,0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80-84</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en-US"/>
              </w:rPr>
            </w:pPr>
            <w:r w:rsidRPr="00D3666E">
              <w:rPr>
                <w:rFonts w:ascii="Times New Roman" w:eastAsia="Times New Roman" w:hAnsi="Times New Roman" w:cs="Times New Roman"/>
                <w:lang w:val="en-US" w:eastAsia="ru-RU"/>
              </w:rPr>
              <w:t xml:space="preserve">80 </w:t>
            </w:r>
            <w:proofErr w:type="spellStart"/>
            <w:r w:rsidRPr="00D3666E">
              <w:rPr>
                <w:rFonts w:ascii="Times New Roman" w:eastAsia="Times New Roman" w:hAnsi="Times New Roman" w:cs="Times New Roman"/>
                <w:lang w:eastAsia="ru-RU"/>
              </w:rPr>
              <w:t>нен</w:t>
            </w:r>
            <w:proofErr w:type="spellEnd"/>
            <w:r w:rsidRPr="00D3666E">
              <w:rPr>
                <w:rFonts w:ascii="Times New Roman" w:eastAsia="Times New Roman" w:hAnsi="Times New Roman" w:cs="Times New Roman"/>
                <w:lang w:val="en-US" w:eastAsia="ru-RU"/>
              </w:rPr>
              <w:t xml:space="preserve">  85</w:t>
            </w:r>
          </w:p>
          <w:p w:rsidR="00D3666E" w:rsidRPr="00D3666E" w:rsidRDefault="00D3666E" w:rsidP="00D3666E">
            <w:pPr>
              <w:spacing w:after="0" w:line="240" w:lineRule="auto"/>
              <w:rPr>
                <w:rFonts w:ascii="Times New Roman" w:eastAsia="Times New Roman" w:hAnsi="Times New Roman" w:cs="Times New Roman"/>
                <w:lang w:val="en-US"/>
              </w:rPr>
            </w:pPr>
            <w:proofErr w:type="spellStart"/>
            <w:r w:rsidRPr="00D3666E">
              <w:rPr>
                <w:rFonts w:ascii="Times New Roman" w:eastAsia="Times New Roman" w:hAnsi="Times New Roman" w:cs="Times New Roman"/>
                <w:lang w:eastAsia="ru-RU"/>
              </w:rPr>
              <w:t>Түпнұсқалықталабыбойыншаұқсастықбайқалукезінде</w:t>
            </w:r>
            <w:proofErr w:type="spellEnd"/>
            <w:r w:rsidRPr="00D3666E">
              <w:rPr>
                <w:rFonts w:ascii="Times New Roman" w:eastAsia="Times New Roman" w:hAnsi="Times New Roman" w:cs="Times New Roman"/>
                <w:lang w:val="en-US" w:eastAsia="ru-RU"/>
              </w:rPr>
              <w:t xml:space="preserve"> % </w:t>
            </w:r>
            <w:proofErr w:type="spellStart"/>
            <w:r w:rsidRPr="00D3666E">
              <w:rPr>
                <w:rFonts w:ascii="Times New Roman" w:eastAsia="Times New Roman" w:hAnsi="Times New Roman" w:cs="Times New Roman"/>
                <w:lang w:eastAsia="ru-RU"/>
              </w:rPr>
              <w:t>қысқартылуымүмкін</w:t>
            </w:r>
            <w:proofErr w:type="spellEnd"/>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D3666E" w:rsidTr="00602C7D">
        <w:trPr>
          <w:cantSplit/>
          <w:trHeight w:val="3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В-</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2,67</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75-79</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en-US"/>
              </w:rPr>
            </w:pPr>
            <w:r w:rsidRPr="00D3666E">
              <w:rPr>
                <w:rFonts w:ascii="Times New Roman" w:eastAsia="Times New Roman" w:hAnsi="Times New Roman" w:cs="Times New Roman"/>
                <w:lang w:val="en-US" w:eastAsia="ru-RU"/>
              </w:rPr>
              <w:t xml:space="preserve">80 </w:t>
            </w:r>
            <w:proofErr w:type="spellStart"/>
            <w:r w:rsidRPr="00D3666E">
              <w:rPr>
                <w:rFonts w:ascii="Times New Roman" w:eastAsia="Times New Roman" w:hAnsi="Times New Roman" w:cs="Times New Roman"/>
                <w:lang w:eastAsia="ru-RU"/>
              </w:rPr>
              <w:t>нен</w:t>
            </w:r>
            <w:proofErr w:type="spellEnd"/>
            <w:r w:rsidRPr="00D3666E">
              <w:rPr>
                <w:rFonts w:ascii="Times New Roman" w:eastAsia="Times New Roman" w:hAnsi="Times New Roman" w:cs="Times New Roman"/>
                <w:lang w:val="en-US" w:eastAsia="ru-RU"/>
              </w:rPr>
              <w:t xml:space="preserve">  85</w:t>
            </w:r>
          </w:p>
          <w:p w:rsidR="00D3666E" w:rsidRPr="00D3666E" w:rsidRDefault="00D3666E" w:rsidP="00D3666E">
            <w:pPr>
              <w:spacing w:after="0" w:line="240" w:lineRule="auto"/>
              <w:rPr>
                <w:rFonts w:ascii="Times New Roman" w:eastAsia="Times New Roman" w:hAnsi="Times New Roman" w:cs="Times New Roman"/>
                <w:lang w:val="en-US"/>
              </w:rPr>
            </w:pPr>
            <w:proofErr w:type="spellStart"/>
            <w:r w:rsidRPr="00D3666E">
              <w:rPr>
                <w:rFonts w:ascii="Times New Roman" w:eastAsia="Times New Roman" w:hAnsi="Times New Roman" w:cs="Times New Roman"/>
                <w:lang w:eastAsia="ru-RU"/>
              </w:rPr>
              <w:t>Түпнұсқалықталабыбойыншаұқсастықбайқалукезінде</w:t>
            </w:r>
            <w:proofErr w:type="spellEnd"/>
            <w:r w:rsidRPr="00D3666E">
              <w:rPr>
                <w:rFonts w:ascii="Times New Roman" w:eastAsia="Times New Roman" w:hAnsi="Times New Roman" w:cs="Times New Roman"/>
                <w:lang w:val="en-US" w:eastAsia="ru-RU"/>
              </w:rPr>
              <w:t xml:space="preserve"> % </w:t>
            </w:r>
            <w:proofErr w:type="spellStart"/>
            <w:r w:rsidRPr="00D3666E">
              <w:rPr>
                <w:rFonts w:ascii="Times New Roman" w:eastAsia="Times New Roman" w:hAnsi="Times New Roman" w:cs="Times New Roman"/>
                <w:lang w:eastAsia="ru-RU"/>
              </w:rPr>
              <w:t>қысқартылуымүмкін</w:t>
            </w:r>
            <w:proofErr w:type="spellEnd"/>
            <w:r w:rsidRPr="00D3666E">
              <w:rPr>
                <w:rFonts w:ascii="Times New Roman" w:eastAsia="Times New Roman" w:hAnsi="Times New Roman" w:cs="Times New Roman"/>
                <w:lang w:val="en-US" w:eastAsia="ru-RU"/>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D3666E" w:rsidTr="00602C7D">
        <w:trPr>
          <w:cantSplit/>
          <w:trHeight w:val="368"/>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2,33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70-74</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kk-KZ"/>
              </w:rPr>
            </w:pPr>
            <w:r w:rsidRPr="00D3666E">
              <w:rPr>
                <w:rFonts w:ascii="Times New Roman" w:eastAsia="Times New Roman" w:hAnsi="Times New Roman" w:cs="Times New Roman"/>
                <w:lang w:val="kk-KZ" w:eastAsia="ru-RU"/>
              </w:rPr>
              <w:t xml:space="preserve">75 </w:t>
            </w:r>
            <w:proofErr w:type="spellStart"/>
            <w:r w:rsidRPr="00D3666E">
              <w:rPr>
                <w:rFonts w:ascii="Times New Roman" w:eastAsia="Times New Roman" w:hAnsi="Times New Roman" w:cs="Times New Roman"/>
                <w:lang w:eastAsia="ru-RU"/>
              </w:rPr>
              <w:t>тен</w:t>
            </w:r>
            <w:proofErr w:type="spellEnd"/>
            <w:r w:rsidRPr="00D3666E">
              <w:rPr>
                <w:rFonts w:ascii="Times New Roman" w:eastAsia="Times New Roman" w:hAnsi="Times New Roman" w:cs="Times New Roman"/>
                <w:lang w:val="en-US" w:eastAsia="ru-RU"/>
              </w:rPr>
              <w:t xml:space="preserve">  8</w:t>
            </w:r>
            <w:r w:rsidRPr="00D3666E">
              <w:rPr>
                <w:rFonts w:ascii="Times New Roman" w:eastAsia="Times New Roman" w:hAnsi="Times New Roman" w:cs="Times New Roman"/>
                <w:lang w:val="kk-KZ" w:eastAsia="ru-RU"/>
              </w:rPr>
              <w:t>0</w:t>
            </w:r>
          </w:p>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Түпнұсқалық талабы бойынша ұқсастық байқалу  кезінде % қысқартылуы мүмкін</w:t>
            </w:r>
          </w:p>
        </w:tc>
        <w:tc>
          <w:tcPr>
            <w:tcW w:w="26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666E" w:rsidRPr="00D3666E" w:rsidRDefault="00D3666E" w:rsidP="00D3666E">
            <w:pPr>
              <w:spacing w:after="0" w:line="240" w:lineRule="auto"/>
              <w:rPr>
                <w:rFonts w:ascii="Times New Roman" w:eastAsia="Calibri" w:hAnsi="Times New Roman" w:cs="Times New Roman"/>
                <w:lang w:val="kk-KZ"/>
              </w:rPr>
            </w:pPr>
            <w:r w:rsidRPr="00D3666E">
              <w:rPr>
                <w:rFonts w:ascii="Times New Roman" w:eastAsia="Times New Roman" w:hAnsi="Times New Roman" w:cs="Times New Roman"/>
                <w:lang w:val="kk-KZ" w:eastAsia="ru-RU"/>
              </w:rPr>
              <w:t>Қанағаттанарлық</w:t>
            </w:r>
          </w:p>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8C4381" w:rsidTr="00602C7D">
        <w:trPr>
          <w:cantSplit/>
          <w:trHeight w:val="368"/>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2,0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65-69</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kk-KZ"/>
              </w:rPr>
            </w:pPr>
            <w:r w:rsidRPr="00D3666E">
              <w:rPr>
                <w:rFonts w:ascii="Times New Roman" w:eastAsia="Times New Roman" w:hAnsi="Times New Roman" w:cs="Times New Roman"/>
                <w:lang w:val="kk-KZ" w:eastAsia="ru-RU"/>
              </w:rPr>
              <w:t xml:space="preserve">75 </w:t>
            </w:r>
            <w:proofErr w:type="spellStart"/>
            <w:r w:rsidRPr="00D3666E">
              <w:rPr>
                <w:rFonts w:ascii="Times New Roman" w:eastAsia="Times New Roman" w:hAnsi="Times New Roman" w:cs="Times New Roman"/>
                <w:lang w:eastAsia="ru-RU"/>
              </w:rPr>
              <w:t>тен</w:t>
            </w:r>
            <w:proofErr w:type="spellEnd"/>
            <w:r w:rsidRPr="00D3666E">
              <w:rPr>
                <w:rFonts w:ascii="Times New Roman" w:eastAsia="Times New Roman" w:hAnsi="Times New Roman" w:cs="Times New Roman"/>
                <w:lang w:val="en-US" w:eastAsia="ru-RU"/>
              </w:rPr>
              <w:t xml:space="preserve">  8</w:t>
            </w:r>
            <w:r w:rsidRPr="00D3666E">
              <w:rPr>
                <w:rFonts w:ascii="Times New Roman" w:eastAsia="Times New Roman" w:hAnsi="Times New Roman" w:cs="Times New Roman"/>
                <w:lang w:val="kk-KZ" w:eastAsia="ru-RU"/>
              </w:rPr>
              <w:t>0</w:t>
            </w:r>
          </w:p>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Түпнұсқалық талабы бойынша ұқсастық байқалу  кезінде % қысқартылуы мүмкін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8C4381" w:rsidTr="00602C7D">
        <w:trPr>
          <w:cantSplit/>
          <w:trHeight w:val="368"/>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lastRenderedPageBreak/>
              <w:t>С-</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1,67</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60-64</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kk-KZ"/>
              </w:rPr>
            </w:pPr>
            <w:r w:rsidRPr="00D3666E">
              <w:rPr>
                <w:rFonts w:ascii="Times New Roman" w:eastAsia="Times New Roman" w:hAnsi="Times New Roman" w:cs="Times New Roman"/>
                <w:lang w:val="kk-KZ" w:eastAsia="ru-RU"/>
              </w:rPr>
              <w:t xml:space="preserve">75 </w:t>
            </w:r>
            <w:proofErr w:type="spellStart"/>
            <w:r w:rsidRPr="00D3666E">
              <w:rPr>
                <w:rFonts w:ascii="Times New Roman" w:eastAsia="Times New Roman" w:hAnsi="Times New Roman" w:cs="Times New Roman"/>
                <w:lang w:eastAsia="ru-RU"/>
              </w:rPr>
              <w:t>тен</w:t>
            </w:r>
            <w:proofErr w:type="spellEnd"/>
            <w:r w:rsidRPr="00D3666E">
              <w:rPr>
                <w:rFonts w:ascii="Times New Roman" w:eastAsia="Times New Roman" w:hAnsi="Times New Roman" w:cs="Times New Roman"/>
                <w:lang w:val="en-US" w:eastAsia="ru-RU"/>
              </w:rPr>
              <w:t xml:space="preserve">  8</w:t>
            </w:r>
            <w:r w:rsidRPr="00D3666E">
              <w:rPr>
                <w:rFonts w:ascii="Times New Roman" w:eastAsia="Times New Roman" w:hAnsi="Times New Roman" w:cs="Times New Roman"/>
                <w:lang w:val="kk-KZ" w:eastAsia="ru-RU"/>
              </w:rPr>
              <w:t>0</w:t>
            </w:r>
          </w:p>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Түпнұсқалық талабы бойынша ұқсастық байқалу  кезінде % қысқартылуы мүмкін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8C4381" w:rsidTr="00602C7D">
        <w:trPr>
          <w:cantSplit/>
          <w:trHeight w:val="3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D+</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1,33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55-59</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kk-KZ"/>
              </w:rPr>
            </w:pPr>
            <w:r w:rsidRPr="00D3666E">
              <w:rPr>
                <w:rFonts w:ascii="Times New Roman" w:eastAsia="Times New Roman" w:hAnsi="Times New Roman" w:cs="Times New Roman"/>
                <w:lang w:val="kk-KZ" w:eastAsia="ru-RU"/>
              </w:rPr>
              <w:t xml:space="preserve">75 </w:t>
            </w:r>
            <w:proofErr w:type="spellStart"/>
            <w:r w:rsidRPr="00D3666E">
              <w:rPr>
                <w:rFonts w:ascii="Times New Roman" w:eastAsia="Times New Roman" w:hAnsi="Times New Roman" w:cs="Times New Roman"/>
                <w:lang w:eastAsia="ru-RU"/>
              </w:rPr>
              <w:t>тен</w:t>
            </w:r>
            <w:proofErr w:type="spellEnd"/>
            <w:r w:rsidRPr="00D3666E">
              <w:rPr>
                <w:rFonts w:ascii="Times New Roman" w:eastAsia="Times New Roman" w:hAnsi="Times New Roman" w:cs="Times New Roman"/>
                <w:lang w:val="en-US" w:eastAsia="ru-RU"/>
              </w:rPr>
              <w:t xml:space="preserve">  8</w:t>
            </w:r>
            <w:r w:rsidRPr="00D3666E">
              <w:rPr>
                <w:rFonts w:ascii="Times New Roman" w:eastAsia="Times New Roman" w:hAnsi="Times New Roman" w:cs="Times New Roman"/>
                <w:lang w:val="kk-KZ" w:eastAsia="ru-RU"/>
              </w:rPr>
              <w:t>0</w:t>
            </w:r>
          </w:p>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Түпнұсқалық талабы бойынша ұқсастық байқалу  кезінде % қысқартылуы мүмкін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8C4381" w:rsidTr="00602C7D">
        <w:trPr>
          <w:cantSplit/>
          <w:trHeight w:val="368"/>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D-</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1,0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50-54</w:t>
            </w:r>
          </w:p>
        </w:tc>
        <w:tc>
          <w:tcPr>
            <w:tcW w:w="1984" w:type="dxa"/>
            <w:tcBorders>
              <w:top w:val="single" w:sz="4" w:space="0" w:color="auto"/>
              <w:left w:val="single" w:sz="4" w:space="0" w:color="auto"/>
              <w:bottom w:val="single" w:sz="4" w:space="0" w:color="auto"/>
              <w:right w:val="single" w:sz="4" w:space="0" w:color="auto"/>
            </w:tcBorders>
            <w:hideMark/>
          </w:tcPr>
          <w:p w:rsidR="00D3666E" w:rsidRPr="00D3666E" w:rsidRDefault="00D3666E" w:rsidP="00D3666E">
            <w:pPr>
              <w:spacing w:after="0" w:line="240" w:lineRule="auto"/>
              <w:rPr>
                <w:rFonts w:ascii="Times New Roman" w:eastAsia="Calibri" w:hAnsi="Times New Roman" w:cs="Times New Roman"/>
                <w:lang w:val="kk-KZ"/>
              </w:rPr>
            </w:pPr>
            <w:r w:rsidRPr="00D3666E">
              <w:rPr>
                <w:rFonts w:ascii="Times New Roman" w:eastAsia="Times New Roman" w:hAnsi="Times New Roman" w:cs="Times New Roman"/>
                <w:lang w:val="kk-KZ" w:eastAsia="ru-RU"/>
              </w:rPr>
              <w:t xml:space="preserve">75 </w:t>
            </w:r>
            <w:proofErr w:type="spellStart"/>
            <w:r w:rsidRPr="00D3666E">
              <w:rPr>
                <w:rFonts w:ascii="Times New Roman" w:eastAsia="Times New Roman" w:hAnsi="Times New Roman" w:cs="Times New Roman"/>
                <w:lang w:eastAsia="ru-RU"/>
              </w:rPr>
              <w:t>тен</w:t>
            </w:r>
            <w:proofErr w:type="spellEnd"/>
            <w:r w:rsidRPr="00D3666E">
              <w:rPr>
                <w:rFonts w:ascii="Times New Roman" w:eastAsia="Times New Roman" w:hAnsi="Times New Roman" w:cs="Times New Roman"/>
                <w:lang w:val="en-US" w:eastAsia="ru-RU"/>
              </w:rPr>
              <w:t xml:space="preserve">  8</w:t>
            </w:r>
            <w:r w:rsidRPr="00D3666E">
              <w:rPr>
                <w:rFonts w:ascii="Times New Roman" w:eastAsia="Times New Roman" w:hAnsi="Times New Roman" w:cs="Times New Roman"/>
                <w:lang w:val="kk-KZ" w:eastAsia="ru-RU"/>
              </w:rPr>
              <w:t>0</w:t>
            </w:r>
          </w:p>
          <w:p w:rsidR="00D3666E" w:rsidRPr="00D3666E" w:rsidRDefault="00D3666E" w:rsidP="00D3666E">
            <w:pPr>
              <w:spacing w:after="0" w:line="240" w:lineRule="auto"/>
              <w:rPr>
                <w:rFonts w:ascii="Times New Roman" w:eastAsia="Times New Roman" w:hAnsi="Times New Roman" w:cs="Times New Roman"/>
                <w:lang w:val="kk-KZ"/>
              </w:rPr>
            </w:pPr>
            <w:r w:rsidRPr="00D3666E">
              <w:rPr>
                <w:rFonts w:ascii="Times New Roman" w:eastAsia="Times New Roman" w:hAnsi="Times New Roman" w:cs="Times New Roman"/>
                <w:lang w:val="kk-KZ" w:eastAsia="ru-RU"/>
              </w:rPr>
              <w:t>Түпнұсқалық талабы бойынша ұқсастық байқалу  кезінде % қысқартылуы мүмкін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3666E" w:rsidRPr="00D3666E" w:rsidRDefault="00D3666E" w:rsidP="00D3666E">
            <w:pPr>
              <w:spacing w:after="0" w:line="240" w:lineRule="auto"/>
              <w:rPr>
                <w:rFonts w:ascii="Times New Roman" w:eastAsia="Times New Roman" w:hAnsi="Times New Roman" w:cs="Times New Roman"/>
                <w:lang w:val="en-US"/>
              </w:rPr>
            </w:pPr>
          </w:p>
        </w:tc>
      </w:tr>
      <w:tr w:rsidR="00D3666E" w:rsidRPr="00D3666E" w:rsidTr="00602C7D">
        <w:trPr>
          <w:trHeight w:val="651"/>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0</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r w:rsidRPr="00D3666E">
              <w:rPr>
                <w:rFonts w:ascii="Times New Roman" w:eastAsia="Times New Roman" w:hAnsi="Times New Roman" w:cs="Times New Roman"/>
                <w:lang w:eastAsia="ru-RU"/>
              </w:rPr>
              <w:t>0-49</w:t>
            </w:r>
          </w:p>
        </w:tc>
        <w:tc>
          <w:tcPr>
            <w:tcW w:w="1984" w:type="dxa"/>
            <w:tcBorders>
              <w:top w:val="single" w:sz="4" w:space="0" w:color="auto"/>
              <w:left w:val="single" w:sz="4" w:space="0" w:color="auto"/>
              <w:bottom w:val="single" w:sz="4" w:space="0" w:color="auto"/>
              <w:right w:val="single" w:sz="4" w:space="0" w:color="auto"/>
            </w:tcBorders>
          </w:tcPr>
          <w:p w:rsidR="00D3666E" w:rsidRPr="00D3666E" w:rsidRDefault="00D3666E" w:rsidP="00D3666E">
            <w:pPr>
              <w:spacing w:after="0" w:line="240" w:lineRule="auto"/>
              <w:rPr>
                <w:rFonts w:ascii="Times New Roman" w:eastAsia="Times New Roman" w:hAnsi="Times New Roman" w:cs="Times New Roman"/>
                <w:lang w:val="en-US"/>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666E" w:rsidRPr="00D3666E" w:rsidRDefault="00D3666E" w:rsidP="00D3666E">
            <w:pPr>
              <w:spacing w:after="0" w:line="240" w:lineRule="auto"/>
              <w:rPr>
                <w:rFonts w:ascii="Times New Roman" w:eastAsia="Times New Roman" w:hAnsi="Times New Roman" w:cs="Times New Roman"/>
                <w:lang w:val="en-US"/>
              </w:rPr>
            </w:pPr>
            <w:proofErr w:type="spellStart"/>
            <w:r w:rsidRPr="00D3666E">
              <w:rPr>
                <w:rFonts w:ascii="Times New Roman" w:eastAsia="Times New Roman" w:hAnsi="Times New Roman" w:cs="Times New Roman"/>
                <w:lang w:eastAsia="ru-RU"/>
              </w:rPr>
              <w:t>Қанағаттанарлықсыз</w:t>
            </w:r>
            <w:proofErr w:type="spellEnd"/>
          </w:p>
        </w:tc>
      </w:tr>
    </w:tbl>
    <w:p w:rsidR="00D3666E" w:rsidRPr="00D3666E" w:rsidRDefault="00D3666E" w:rsidP="00D3666E">
      <w:pPr>
        <w:spacing w:after="0" w:line="240" w:lineRule="auto"/>
        <w:ind w:firstLine="567"/>
        <w:jc w:val="both"/>
        <w:rPr>
          <w:rFonts w:ascii="Times New Roman" w:eastAsia="Times New Roman" w:hAnsi="Times New Roman" w:cs="Times New Roman"/>
          <w:b/>
          <w:color w:val="FF0000"/>
        </w:rPr>
      </w:pPr>
    </w:p>
    <w:p w:rsidR="00D3666E" w:rsidRPr="00D3666E" w:rsidRDefault="00D3666E" w:rsidP="00D3666E">
      <w:pPr>
        <w:spacing w:after="0" w:line="240" w:lineRule="auto"/>
        <w:rPr>
          <w:rFonts w:ascii="Times New Roman" w:eastAsia="Times New Roman" w:hAnsi="Times New Roman" w:cs="Times New Roman"/>
          <w:sz w:val="25"/>
          <w:szCs w:val="25"/>
        </w:rPr>
      </w:pPr>
    </w:p>
    <w:p w:rsidR="00D3666E" w:rsidRPr="00D3666E" w:rsidRDefault="00D3666E" w:rsidP="00D3666E">
      <w:pPr>
        <w:spacing w:after="0" w:line="240" w:lineRule="auto"/>
        <w:ind w:firstLine="566"/>
        <w:rPr>
          <w:rFonts w:ascii="Times New Roman" w:eastAsia="Times New Roman" w:hAnsi="Times New Roman" w:cs="Times New Roman"/>
          <w:sz w:val="28"/>
          <w:szCs w:val="28"/>
        </w:rPr>
      </w:pPr>
      <w:r w:rsidRPr="00D3666E">
        <w:rPr>
          <w:rFonts w:ascii="Times New Roman" w:eastAsia="Times New Roman" w:hAnsi="Times New Roman" w:cs="Times New Roman"/>
          <w:b/>
          <w:color w:val="FF0000"/>
          <w:sz w:val="28"/>
          <w:szCs w:val="28"/>
        </w:rPr>
        <w:t xml:space="preserve">МАҢЫЗДЫ. </w:t>
      </w:r>
      <w:proofErr w:type="spellStart"/>
      <w:r w:rsidRPr="00D3666E">
        <w:rPr>
          <w:rFonts w:ascii="Times New Roman" w:eastAsia="Times New Roman" w:hAnsi="Times New Roman" w:cs="Times New Roman"/>
          <w:b/>
          <w:color w:val="FF0000"/>
          <w:sz w:val="28"/>
          <w:szCs w:val="28"/>
        </w:rPr>
        <w:t>Аттестациялаудан</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кейін</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біраз</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уақыт</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өткен</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соң</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сіздің</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ұпайыңыз</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бейнежазбаны</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қарау</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және</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плагиатқа</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қарсы</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есепті</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тексеру</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кезінде</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емтихан</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ережелерін</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бұзу</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нәтижесінде</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жойылуы</w:t>
      </w:r>
      <w:proofErr w:type="spellEnd"/>
      <w:r w:rsidRPr="00D3666E">
        <w:rPr>
          <w:rFonts w:ascii="Times New Roman" w:eastAsia="Times New Roman" w:hAnsi="Times New Roman" w:cs="Times New Roman"/>
          <w:b/>
          <w:color w:val="FF0000"/>
          <w:sz w:val="28"/>
          <w:szCs w:val="28"/>
        </w:rPr>
        <w:t xml:space="preserve"> </w:t>
      </w:r>
      <w:proofErr w:type="spellStart"/>
      <w:r w:rsidRPr="00D3666E">
        <w:rPr>
          <w:rFonts w:ascii="Times New Roman" w:eastAsia="Times New Roman" w:hAnsi="Times New Roman" w:cs="Times New Roman"/>
          <w:b/>
          <w:color w:val="FF0000"/>
          <w:sz w:val="28"/>
          <w:szCs w:val="28"/>
        </w:rPr>
        <w:t>мүмкін</w:t>
      </w:r>
      <w:proofErr w:type="spellEnd"/>
      <w:r w:rsidRPr="00D3666E">
        <w:rPr>
          <w:rFonts w:ascii="Times New Roman" w:eastAsia="Times New Roman" w:hAnsi="Times New Roman" w:cs="Times New Roman"/>
          <w:b/>
          <w:color w:val="FF0000"/>
          <w:sz w:val="28"/>
          <w:szCs w:val="28"/>
        </w:rPr>
        <w:t>.</w:t>
      </w:r>
      <w:r w:rsidRPr="00D3666E">
        <w:rPr>
          <w:rFonts w:ascii="Times New Roman" w:eastAsia="Times New Roman" w:hAnsi="Times New Roman" w:cs="Times New Roman"/>
          <w:b/>
          <w:sz w:val="28"/>
          <w:szCs w:val="28"/>
        </w:rPr>
        <w:t xml:space="preserve"> </w:t>
      </w:r>
    </w:p>
    <w:p w:rsidR="00D3666E" w:rsidRPr="00D3666E" w:rsidRDefault="00D3666E" w:rsidP="00D3666E">
      <w:pPr>
        <w:spacing w:after="0" w:line="240" w:lineRule="auto"/>
        <w:rPr>
          <w:rFonts w:ascii="Times New Roman" w:eastAsia="Times New Roman" w:hAnsi="Times New Roman" w:cs="Times New Roman"/>
          <w:sz w:val="28"/>
          <w:szCs w:val="28"/>
        </w:rPr>
      </w:pPr>
      <w:r w:rsidRPr="00D3666E">
        <w:rPr>
          <w:rFonts w:ascii="Times New Roman" w:eastAsia="Times New Roman" w:hAnsi="Times New Roman" w:cs="Times New Roman"/>
          <w:b/>
          <w:sz w:val="28"/>
          <w:szCs w:val="28"/>
        </w:rPr>
        <w:t xml:space="preserve"> </w:t>
      </w:r>
    </w:p>
    <w:p w:rsidR="00D3666E" w:rsidRPr="00D3666E" w:rsidRDefault="00D3666E" w:rsidP="00D3666E">
      <w:pPr>
        <w:spacing w:after="0" w:line="240" w:lineRule="auto"/>
        <w:ind w:firstLine="566"/>
        <w:rPr>
          <w:rFonts w:ascii="Times New Roman" w:eastAsia="Times New Roman" w:hAnsi="Times New Roman" w:cs="Times New Roman"/>
          <w:sz w:val="28"/>
          <w:szCs w:val="28"/>
        </w:rPr>
      </w:pPr>
      <w:proofErr w:type="spellStart"/>
      <w:r w:rsidRPr="00D3666E">
        <w:rPr>
          <w:rFonts w:ascii="Times New Roman" w:eastAsia="Times New Roman" w:hAnsi="Times New Roman" w:cs="Times New Roman"/>
          <w:b/>
          <w:sz w:val="28"/>
          <w:szCs w:val="28"/>
        </w:rPr>
        <w:t>Академиялық</w:t>
      </w:r>
      <w:proofErr w:type="spellEnd"/>
      <w:r w:rsidRPr="00D3666E">
        <w:rPr>
          <w:rFonts w:ascii="Times New Roman" w:eastAsia="Times New Roman" w:hAnsi="Times New Roman" w:cs="Times New Roman"/>
          <w:b/>
          <w:sz w:val="28"/>
          <w:szCs w:val="28"/>
        </w:rPr>
        <w:t xml:space="preserve"> </w:t>
      </w:r>
      <w:proofErr w:type="spellStart"/>
      <w:r w:rsidRPr="00D3666E">
        <w:rPr>
          <w:rFonts w:ascii="Times New Roman" w:eastAsia="Times New Roman" w:hAnsi="Times New Roman" w:cs="Times New Roman"/>
          <w:b/>
          <w:sz w:val="28"/>
          <w:szCs w:val="28"/>
        </w:rPr>
        <w:t>құндылық</w:t>
      </w:r>
      <w:proofErr w:type="spellEnd"/>
      <w:r w:rsidRPr="00D3666E">
        <w:rPr>
          <w:rFonts w:ascii="Times New Roman" w:eastAsia="Times New Roman" w:hAnsi="Times New Roman" w:cs="Times New Roman"/>
          <w:b/>
          <w:sz w:val="28"/>
          <w:szCs w:val="28"/>
        </w:rPr>
        <w:t xml:space="preserve">: </w:t>
      </w:r>
    </w:p>
    <w:p w:rsidR="00D3666E" w:rsidRPr="00D3666E" w:rsidRDefault="00D3666E" w:rsidP="00D3666E">
      <w:pPr>
        <w:spacing w:after="0" w:line="240" w:lineRule="auto"/>
        <w:ind w:firstLine="708"/>
        <w:jc w:val="both"/>
        <w:rPr>
          <w:rFonts w:ascii="Times New Roman" w:eastAsia="Times New Roman" w:hAnsi="Times New Roman" w:cs="Times New Roman"/>
          <w:sz w:val="28"/>
          <w:szCs w:val="28"/>
        </w:rPr>
      </w:pPr>
      <w:proofErr w:type="spellStart"/>
      <w:r w:rsidRPr="00D3666E">
        <w:rPr>
          <w:rFonts w:ascii="Times New Roman" w:eastAsia="Times New Roman" w:hAnsi="Times New Roman" w:cs="Times New Roman"/>
          <w:sz w:val="28"/>
          <w:szCs w:val="28"/>
        </w:rPr>
        <w:t>Академиялық</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адалдық</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және</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тұтастық</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барлық</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тапсырмаларды</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өз</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бетінше</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орындау</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плагиатқа</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жалғандыққа</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шпаргалкаларды</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гаджеттерді</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пайдалануға</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білімді</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бақылаудың</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барлық</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кезеңдерінде</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алдауға</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оқытушыны</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алдауға</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және</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оған</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құрметсіздікпен</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қарауға</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жол</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бермеу</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ҚазҰУ</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студентінің</w:t>
      </w:r>
      <w:proofErr w:type="spellEnd"/>
      <w:r w:rsidRPr="00D3666E">
        <w:rPr>
          <w:rFonts w:ascii="Times New Roman" w:eastAsia="Times New Roman" w:hAnsi="Times New Roman" w:cs="Times New Roman"/>
          <w:sz w:val="28"/>
          <w:szCs w:val="28"/>
        </w:rPr>
        <w:t xml:space="preserve"> ар-</w:t>
      </w:r>
      <w:proofErr w:type="spellStart"/>
      <w:r w:rsidRPr="00D3666E">
        <w:rPr>
          <w:rFonts w:ascii="Times New Roman" w:eastAsia="Times New Roman" w:hAnsi="Times New Roman" w:cs="Times New Roman"/>
          <w:sz w:val="28"/>
          <w:szCs w:val="28"/>
        </w:rPr>
        <w:t>намыс</w:t>
      </w:r>
      <w:proofErr w:type="spellEnd"/>
      <w:r w:rsidRPr="00D3666E">
        <w:rPr>
          <w:rFonts w:ascii="Times New Roman" w:eastAsia="Times New Roman" w:hAnsi="Times New Roman" w:cs="Times New Roman"/>
          <w:sz w:val="28"/>
          <w:szCs w:val="28"/>
        </w:rPr>
        <w:t xml:space="preserve"> </w:t>
      </w:r>
      <w:proofErr w:type="spellStart"/>
      <w:r w:rsidRPr="00D3666E">
        <w:rPr>
          <w:rFonts w:ascii="Times New Roman" w:eastAsia="Times New Roman" w:hAnsi="Times New Roman" w:cs="Times New Roman"/>
          <w:sz w:val="28"/>
          <w:szCs w:val="28"/>
        </w:rPr>
        <w:t>кодексі</w:t>
      </w:r>
      <w:proofErr w:type="spellEnd"/>
      <w:r w:rsidRPr="00D3666E">
        <w:rPr>
          <w:rFonts w:ascii="Times New Roman" w:eastAsia="Times New Roman" w:hAnsi="Times New Roman" w:cs="Times New Roman"/>
          <w:sz w:val="28"/>
          <w:szCs w:val="28"/>
        </w:rPr>
        <w:t xml:space="preserve">). </w:t>
      </w:r>
    </w:p>
    <w:p w:rsidR="00D3666E" w:rsidRPr="00D3666E" w:rsidRDefault="00D3666E" w:rsidP="00D3666E">
      <w:pPr>
        <w:spacing w:after="0" w:line="240" w:lineRule="auto"/>
        <w:jc w:val="center"/>
        <w:rPr>
          <w:rFonts w:ascii="Times New Roman" w:eastAsia="Times New Roman" w:hAnsi="Times New Roman" w:cs="Times New Roman"/>
          <w:sz w:val="28"/>
          <w:szCs w:val="28"/>
          <w:lang w:val="kk-KZ"/>
        </w:rPr>
      </w:pPr>
      <w:r w:rsidRPr="00D3666E">
        <w:rPr>
          <w:rFonts w:ascii="Times New Roman" w:eastAsia="Times New Roman" w:hAnsi="Times New Roman" w:cs="Times New Roman"/>
          <w:sz w:val="28"/>
          <w:szCs w:val="28"/>
        </w:rPr>
        <w:t>ЕМТИХАНҒА СӘТТІЛІК</w:t>
      </w:r>
      <w:r w:rsidRPr="00D3666E">
        <w:rPr>
          <w:rFonts w:ascii="Times New Roman" w:eastAsia="Times New Roman" w:hAnsi="Times New Roman" w:cs="Times New Roman"/>
          <w:sz w:val="28"/>
          <w:szCs w:val="28"/>
          <w:lang w:val="kk-KZ"/>
        </w:rPr>
        <w:t>!</w:t>
      </w:r>
    </w:p>
    <w:p w:rsidR="009F7394" w:rsidRDefault="009F7394"/>
    <w:sectPr w:rsidR="009F7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F5F2D"/>
    <w:multiLevelType w:val="hybridMultilevel"/>
    <w:tmpl w:val="6280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B0712"/>
    <w:multiLevelType w:val="hybridMultilevel"/>
    <w:tmpl w:val="158CEF72"/>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6E"/>
    <w:rsid w:val="00881B2B"/>
    <w:rsid w:val="008C4381"/>
    <w:rsid w:val="009F7394"/>
    <w:rsid w:val="00D3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D2ABB-730A-4200-A564-57B143C0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hatespeechmo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7fDjGYN7UWc" TargetMode="External"/><Relationship Id="rId5" Type="http://schemas.openxmlformats.org/officeDocument/2006/relationships/hyperlink" Target="http://www.youtube.com/watch?v=7fDjGYN7UW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Акынбекова Алтын</cp:lastModifiedBy>
  <cp:revision>4</cp:revision>
  <dcterms:created xsi:type="dcterms:W3CDTF">2023-08-28T09:55:00Z</dcterms:created>
  <dcterms:modified xsi:type="dcterms:W3CDTF">2023-08-28T10:04:00Z</dcterms:modified>
</cp:coreProperties>
</file>